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41" w:rsidRPr="00115C13" w:rsidRDefault="00115C13" w:rsidP="00A26641">
      <w:pPr>
        <w:pStyle w:val="a3"/>
        <w:rPr>
          <w:lang w:val="uk-UA"/>
        </w:rPr>
      </w:pPr>
      <w:r>
        <w:rPr>
          <w:lang w:val="uk-UA"/>
        </w:rPr>
        <w:t>Протокол</w:t>
      </w:r>
    </w:p>
    <w:p w:rsidR="00C80EB8" w:rsidRPr="002226E1" w:rsidRDefault="002226E1" w:rsidP="003058AD">
      <w:pPr>
        <w:pStyle w:val="a3"/>
      </w:pPr>
      <w:r w:rsidRPr="002226E1">
        <w:rPr>
          <w:lang w:val="uk-UA"/>
        </w:rPr>
        <w:t>сімнадцятої</w:t>
      </w:r>
      <w:r w:rsidR="00124C3A" w:rsidRPr="002226E1">
        <w:t xml:space="preserve"> </w:t>
      </w:r>
      <w:r w:rsidR="00C43D5D" w:rsidRPr="002226E1">
        <w:t xml:space="preserve"> </w:t>
      </w:r>
      <w:r w:rsidR="00C80EB8" w:rsidRPr="002226E1">
        <w:t>сесії Київської районної в м. Полтаві ради</w:t>
      </w:r>
    </w:p>
    <w:p w:rsidR="005515B4" w:rsidRPr="002226E1" w:rsidRDefault="00AD2F39" w:rsidP="005515B4">
      <w:pPr>
        <w:spacing w:after="0" w:line="240" w:lineRule="auto"/>
        <w:jc w:val="center"/>
        <w:rPr>
          <w:rFonts w:ascii="Times New Roman" w:eastAsia="Times New Roman" w:hAnsi="Times New Roman" w:cs="Times New Roman"/>
          <w:b/>
          <w:sz w:val="28"/>
          <w:szCs w:val="28"/>
        </w:rPr>
      </w:pPr>
      <w:r w:rsidRPr="002226E1">
        <w:rPr>
          <w:rFonts w:ascii="Times New Roman" w:hAnsi="Times New Roman" w:cs="Times New Roman"/>
          <w:b/>
          <w:sz w:val="28"/>
          <w:szCs w:val="28"/>
        </w:rPr>
        <w:t>восьмого</w:t>
      </w:r>
      <w:r w:rsidR="00C80EB8" w:rsidRPr="002226E1">
        <w:rPr>
          <w:rFonts w:ascii="Times New Roman" w:hAnsi="Times New Roman" w:cs="Times New Roman"/>
          <w:b/>
          <w:sz w:val="28"/>
          <w:szCs w:val="28"/>
        </w:rPr>
        <w:t xml:space="preserve"> скликання</w:t>
      </w:r>
      <w:r w:rsidR="005515B4" w:rsidRPr="002226E1">
        <w:rPr>
          <w:rFonts w:ascii="Times New Roman" w:hAnsi="Times New Roman" w:cs="Times New Roman"/>
          <w:b/>
          <w:sz w:val="28"/>
          <w:szCs w:val="28"/>
        </w:rPr>
        <w:t xml:space="preserve"> </w:t>
      </w:r>
    </w:p>
    <w:p w:rsidR="00B06BA1" w:rsidRPr="002226E1" w:rsidRDefault="00B06BA1" w:rsidP="00C80EB8">
      <w:pPr>
        <w:spacing w:after="0" w:line="240" w:lineRule="auto"/>
        <w:rPr>
          <w:rFonts w:ascii="Times New Roman" w:hAnsi="Times New Roman" w:cs="Times New Roman"/>
          <w:b/>
          <w:sz w:val="28"/>
          <w:szCs w:val="28"/>
        </w:rPr>
      </w:pPr>
    </w:p>
    <w:p w:rsidR="00FF58D3" w:rsidRPr="002226E1" w:rsidRDefault="002226E1" w:rsidP="00C80EB8">
      <w:pPr>
        <w:spacing w:after="0" w:line="240" w:lineRule="auto"/>
        <w:rPr>
          <w:rFonts w:ascii="Times New Roman" w:hAnsi="Times New Roman" w:cs="Times New Roman"/>
          <w:b/>
          <w:sz w:val="28"/>
          <w:szCs w:val="28"/>
          <w:lang w:val="uk-UA"/>
        </w:rPr>
      </w:pPr>
      <w:r w:rsidRPr="002226E1">
        <w:rPr>
          <w:rFonts w:ascii="Times New Roman" w:hAnsi="Times New Roman" w:cs="Times New Roman"/>
          <w:b/>
          <w:sz w:val="28"/>
          <w:szCs w:val="28"/>
          <w:lang w:val="uk-UA"/>
        </w:rPr>
        <w:t>05.03.2025</w:t>
      </w:r>
    </w:p>
    <w:p w:rsidR="00A22F90" w:rsidRPr="002226E1" w:rsidRDefault="00A22F90" w:rsidP="00C80EB8">
      <w:pPr>
        <w:spacing w:after="0" w:line="240" w:lineRule="auto"/>
        <w:rPr>
          <w:rFonts w:ascii="Times New Roman" w:hAnsi="Times New Roman" w:cs="Times New Roman"/>
          <w:b/>
          <w:sz w:val="28"/>
          <w:szCs w:val="28"/>
        </w:rPr>
      </w:pPr>
    </w:p>
    <w:p w:rsidR="00C80EB8" w:rsidRPr="002226E1" w:rsidRDefault="00C80EB8" w:rsidP="00C80EB8">
      <w:pPr>
        <w:pStyle w:val="7"/>
        <w:jc w:val="both"/>
        <w:rPr>
          <w:iCs w:val="0"/>
          <w:szCs w:val="28"/>
        </w:rPr>
      </w:pPr>
      <w:r w:rsidRPr="002226E1">
        <w:rPr>
          <w:iCs w:val="0"/>
          <w:szCs w:val="28"/>
        </w:rPr>
        <w:t xml:space="preserve">(сесію відкриває і веде голова районної ради </w:t>
      </w:r>
      <w:r w:rsidR="00526CDC" w:rsidRPr="002226E1">
        <w:rPr>
          <w:iCs w:val="0"/>
          <w:szCs w:val="28"/>
        </w:rPr>
        <w:t>С.Синягівський</w:t>
      </w:r>
      <w:r w:rsidRPr="002226E1">
        <w:rPr>
          <w:iCs w:val="0"/>
          <w:szCs w:val="28"/>
        </w:rPr>
        <w:t>)</w:t>
      </w:r>
    </w:p>
    <w:p w:rsidR="00C80EB8" w:rsidRPr="002226E1" w:rsidRDefault="00C80EB8" w:rsidP="00C80EB8">
      <w:pPr>
        <w:spacing w:after="0" w:line="240" w:lineRule="auto"/>
      </w:pPr>
    </w:p>
    <w:p w:rsidR="001F6FD6" w:rsidRDefault="001F6FD6" w:rsidP="001F6F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Шановні депутати! Шановні присутні!</w:t>
      </w:r>
    </w:p>
    <w:p w:rsidR="001F6FD6" w:rsidRDefault="001F6FD6" w:rsidP="001F6F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Розпочинаємо роботу. </w:t>
      </w:r>
    </w:p>
    <w:p w:rsidR="001F6FD6" w:rsidRDefault="001F6FD6" w:rsidP="001F6FD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В залі присутні депутати, доповідачі та працівники виконавчого комітету районної ради, що виконують функції з обслуговування засідання </w:t>
      </w:r>
      <w:proofErr w:type="gramStart"/>
      <w:r>
        <w:rPr>
          <w:rFonts w:ascii="Times New Roman" w:hAnsi="Times New Roman" w:cs="Times New Roman"/>
          <w:sz w:val="28"/>
          <w:szCs w:val="28"/>
        </w:rPr>
        <w:t>ради</w:t>
      </w:r>
      <w:proofErr w:type="gramEnd"/>
      <w:r>
        <w:rPr>
          <w:rFonts w:ascii="Times New Roman" w:hAnsi="Times New Roman" w:cs="Times New Roman"/>
          <w:sz w:val="28"/>
          <w:szCs w:val="28"/>
        </w:rPr>
        <w:t xml:space="preserve">. Депутати, в </w:t>
      </w:r>
      <w:r>
        <w:rPr>
          <w:rFonts w:ascii="Times New Roman" w:hAnsi="Times New Roman" w:cs="Times New Roman"/>
          <w:sz w:val="28"/>
          <w:szCs w:val="28"/>
          <w:lang w:val="uk-UA"/>
        </w:rPr>
        <w:t xml:space="preserve">яких відсутня можливість прибути  приймають участь у засіданні ради із застосуванням відеоконференції </w:t>
      </w:r>
      <w:proofErr w:type="gramStart"/>
      <w:r>
        <w:rPr>
          <w:rFonts w:ascii="Times New Roman" w:hAnsi="Times New Roman" w:cs="Times New Roman"/>
          <w:sz w:val="28"/>
          <w:szCs w:val="28"/>
          <w:lang w:val="uk-UA"/>
        </w:rPr>
        <w:t>на</w:t>
      </w:r>
      <w:proofErr w:type="gramEnd"/>
      <w:r>
        <w:rPr>
          <w:rFonts w:ascii="Times New Roman" w:hAnsi="Times New Roman" w:cs="Times New Roman"/>
          <w:sz w:val="28"/>
          <w:szCs w:val="28"/>
          <w:lang w:val="uk-UA"/>
        </w:rPr>
        <w:t xml:space="preserve"> платформі ZOOM. </w:t>
      </w:r>
    </w:p>
    <w:p w:rsidR="001F6FD6" w:rsidRDefault="001F6FD6" w:rsidP="001F6FD6">
      <w:pPr>
        <w:spacing w:after="0" w:line="240" w:lineRule="auto"/>
        <w:ind w:firstLine="709"/>
        <w:jc w:val="both"/>
        <w:rPr>
          <w:rFonts w:ascii="Times New Roman" w:hAnsi="Times New Roman" w:cs="Times New Roman"/>
          <w:b/>
          <w:sz w:val="28"/>
          <w:szCs w:val="28"/>
          <w:u w:val="single"/>
          <w:lang w:val="uk-UA"/>
        </w:rPr>
      </w:pPr>
    </w:p>
    <w:p w:rsidR="001F6FD6" w:rsidRDefault="001F6FD6" w:rsidP="001F6FD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сімнадцяту сесію Київської районної в м. Полтаві ради восьмого скликання із 38 обраних депутатів зареєструвалося 23 депутатів, з них 6 депутатів в режимі відеоконференції.</w:t>
      </w:r>
    </w:p>
    <w:p w:rsidR="001F6FD6" w:rsidRDefault="001F6FD6" w:rsidP="001F6F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Кворум є.</w:t>
      </w:r>
    </w:p>
    <w:p w:rsidR="001F6FD6" w:rsidRDefault="001F6FD6" w:rsidP="001F6FD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Хто за те, щоб розпочати роботу сесії прошу голосувати.</w:t>
      </w:r>
    </w:p>
    <w:p w:rsidR="001F6FD6" w:rsidRDefault="001F6FD6" w:rsidP="001F6FD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23.  Проти 0. Утримались 0. </w:t>
      </w:r>
    </w:p>
    <w:p w:rsidR="001F6FD6" w:rsidRDefault="001F6FD6" w:rsidP="001F6FD6">
      <w:pPr>
        <w:spacing w:after="0" w:line="240" w:lineRule="auto"/>
        <w:ind w:firstLine="709"/>
        <w:jc w:val="both"/>
        <w:rPr>
          <w:rFonts w:ascii="Times New Roman" w:hAnsi="Times New Roman" w:cs="Times New Roman"/>
          <w:sz w:val="28"/>
          <w:szCs w:val="28"/>
          <w:lang w:val="uk-UA"/>
        </w:rPr>
      </w:pPr>
    </w:p>
    <w:p w:rsidR="001F6FD6" w:rsidRDefault="001F6FD6" w:rsidP="001F6FD6">
      <w:pPr>
        <w:spacing w:after="0" w:line="240" w:lineRule="auto"/>
        <w:ind w:firstLine="709"/>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Оголошується  хвилина мовчання </w:t>
      </w:r>
    </w:p>
    <w:p w:rsidR="001F6FD6" w:rsidRDefault="001F6FD6" w:rsidP="001F6FD6">
      <w:pPr>
        <w:spacing w:after="0" w:line="240" w:lineRule="auto"/>
        <w:ind w:firstLine="709"/>
        <w:jc w:val="both"/>
        <w:rPr>
          <w:rFonts w:ascii="Times New Roman" w:hAnsi="Times New Roman" w:cs="Times New Roman"/>
          <w:sz w:val="28"/>
          <w:szCs w:val="28"/>
          <w:lang w:val="uk-UA"/>
        </w:rPr>
      </w:pPr>
    </w:p>
    <w:p w:rsidR="001F6FD6" w:rsidRDefault="001F6FD6" w:rsidP="001F6FD6">
      <w:pPr>
        <w:spacing w:after="0" w:line="240" w:lineRule="auto"/>
        <w:ind w:firstLine="709"/>
        <w:jc w:val="both"/>
        <w:rPr>
          <w:rFonts w:ascii="Times New Roman" w:hAnsi="Times New Roman" w:cs="Times New Roman"/>
          <w:i/>
          <w:iCs/>
          <w:sz w:val="28"/>
          <w:szCs w:val="28"/>
          <w:lang w:val="uk-UA"/>
        </w:rPr>
      </w:pPr>
      <w:r>
        <w:rPr>
          <w:rFonts w:ascii="Times New Roman" w:hAnsi="Times New Roman" w:cs="Times New Roman"/>
          <w:sz w:val="28"/>
          <w:szCs w:val="28"/>
          <w:lang w:val="uk-UA"/>
        </w:rPr>
        <w:t>Сімнадцяту</w:t>
      </w:r>
      <w:r>
        <w:rPr>
          <w:rFonts w:ascii="Times New Roman" w:hAnsi="Times New Roman" w:cs="Times New Roman"/>
          <w:iCs/>
          <w:sz w:val="28"/>
          <w:szCs w:val="28"/>
          <w:lang w:val="uk-UA"/>
        </w:rPr>
        <w:t xml:space="preserve"> сесію Київської районної в м. Полтаві ради восьмого скликання оголошую відкритою </w:t>
      </w:r>
      <w:r>
        <w:rPr>
          <w:rFonts w:ascii="Times New Roman" w:hAnsi="Times New Roman" w:cs="Times New Roman"/>
          <w:i/>
          <w:iCs/>
          <w:sz w:val="28"/>
          <w:szCs w:val="28"/>
          <w:lang w:val="uk-UA"/>
        </w:rPr>
        <w:t>(звучить гімн України).</w:t>
      </w:r>
    </w:p>
    <w:p w:rsidR="001F6FD6" w:rsidRDefault="001F6FD6" w:rsidP="001F6FD6">
      <w:pPr>
        <w:spacing w:after="0" w:line="240" w:lineRule="auto"/>
        <w:ind w:firstLine="709"/>
        <w:jc w:val="both"/>
        <w:rPr>
          <w:rFonts w:ascii="Times New Roman" w:hAnsi="Times New Roman" w:cs="Times New Roman"/>
          <w:b/>
          <w:i/>
          <w:iCs/>
          <w:sz w:val="28"/>
          <w:szCs w:val="28"/>
          <w:lang w:val="uk-UA"/>
        </w:rPr>
      </w:pPr>
    </w:p>
    <w:p w:rsidR="001F6FD6" w:rsidRDefault="001F6FD6" w:rsidP="001F6FD6">
      <w:pPr>
        <w:spacing w:after="0" w:line="240" w:lineRule="auto"/>
        <w:ind w:left="567"/>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w:t>
      </w:r>
    </w:p>
    <w:p w:rsidR="001F6FD6" w:rsidRDefault="001F6FD6" w:rsidP="001F6F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 обрати робочі органи сесії.</w:t>
      </w:r>
    </w:p>
    <w:p w:rsidR="001F6FD6" w:rsidRDefault="001F6FD6" w:rsidP="001F6FD6">
      <w:pPr>
        <w:spacing w:after="0" w:line="240" w:lineRule="auto"/>
        <w:ind w:firstLine="709"/>
        <w:jc w:val="both"/>
        <w:rPr>
          <w:rFonts w:ascii="Times New Roman" w:hAnsi="Times New Roman" w:cs="Times New Roman"/>
          <w:sz w:val="28"/>
          <w:szCs w:val="28"/>
          <w:lang w:val="uk-UA"/>
        </w:rPr>
      </w:pPr>
    </w:p>
    <w:p w:rsidR="001F6FD6" w:rsidRDefault="001F6FD6" w:rsidP="001F6F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підрахунків голосів необхідно обрати лічильну комісію та секретаріат із присутніх в залі депутатів </w:t>
      </w:r>
    </w:p>
    <w:p w:rsidR="001F6FD6" w:rsidRDefault="001F6FD6" w:rsidP="001F6FD6">
      <w:pPr>
        <w:spacing w:after="0" w:line="240" w:lineRule="auto"/>
        <w:jc w:val="both"/>
        <w:rPr>
          <w:rFonts w:ascii="Times New Roman" w:hAnsi="Times New Roman" w:cs="Times New Roman"/>
          <w:sz w:val="28"/>
          <w:szCs w:val="28"/>
          <w:lang w:val="uk-UA"/>
        </w:rPr>
      </w:pPr>
    </w:p>
    <w:p w:rsidR="001F6FD6" w:rsidRDefault="001F6FD6" w:rsidP="001F6F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Вношу пропозицію обрати лічильну комісію у складі:</w:t>
      </w:r>
    </w:p>
    <w:p w:rsidR="001F6FD6" w:rsidRDefault="001F6FD6" w:rsidP="001F6F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Ворони Валентини Олексіївни</w:t>
      </w:r>
    </w:p>
    <w:p w:rsidR="001F6FD6" w:rsidRDefault="001F6FD6" w:rsidP="001F6F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Несвіт Галини Миколаївни</w:t>
      </w:r>
    </w:p>
    <w:p w:rsidR="001F6FD6" w:rsidRDefault="001F6FD6" w:rsidP="001F6F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Шуригіної Наталії Юріївни</w:t>
      </w:r>
    </w:p>
    <w:p w:rsidR="001F6FD6" w:rsidRDefault="001F6FD6" w:rsidP="001F6FD6">
      <w:pPr>
        <w:spacing w:after="0" w:line="240" w:lineRule="auto"/>
        <w:jc w:val="both"/>
        <w:rPr>
          <w:rFonts w:ascii="Times New Roman" w:hAnsi="Times New Roman" w:cs="Times New Roman"/>
          <w:sz w:val="28"/>
          <w:szCs w:val="28"/>
          <w:lang w:val="uk-UA"/>
        </w:rPr>
      </w:pPr>
    </w:p>
    <w:p w:rsidR="001F6FD6" w:rsidRDefault="001F6FD6" w:rsidP="001F6F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є інші пропозиції?  - Немає.</w:t>
      </w:r>
    </w:p>
    <w:p w:rsidR="001F6FD6" w:rsidRDefault="001F6FD6" w:rsidP="001F6FD6">
      <w:pPr>
        <w:pStyle w:val="6"/>
        <w:jc w:val="both"/>
        <w:rPr>
          <w:szCs w:val="28"/>
        </w:rPr>
      </w:pPr>
      <w:r>
        <w:rPr>
          <w:szCs w:val="28"/>
        </w:rPr>
        <w:t>Як будемо голосувати?</w:t>
      </w:r>
    </w:p>
    <w:p w:rsidR="001F6FD6" w:rsidRDefault="001F6FD6" w:rsidP="001F6F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кожну кандидатуру окремо, чи списком?</w:t>
      </w:r>
      <w:r>
        <w:rPr>
          <w:rFonts w:ascii="Times New Roman" w:hAnsi="Times New Roman" w:cs="Times New Roman"/>
          <w:sz w:val="28"/>
          <w:szCs w:val="28"/>
        </w:rPr>
        <w:tab/>
      </w:r>
      <w:r>
        <w:rPr>
          <w:rFonts w:ascii="Times New Roman" w:hAnsi="Times New Roman" w:cs="Times New Roman"/>
          <w:sz w:val="28"/>
          <w:szCs w:val="28"/>
        </w:rPr>
        <w:tab/>
        <w:t>Списком.</w:t>
      </w:r>
    </w:p>
    <w:p w:rsidR="001F6FD6" w:rsidRDefault="001F6FD6" w:rsidP="001F6F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Хто за те, щоб названі депутати були обрані до складу лічильної комісії </w:t>
      </w:r>
      <w:proofErr w:type="gramStart"/>
      <w:r>
        <w:rPr>
          <w:rFonts w:ascii="Times New Roman" w:hAnsi="Times New Roman" w:cs="Times New Roman"/>
          <w:sz w:val="28"/>
          <w:szCs w:val="28"/>
          <w:lang w:val="uk-UA"/>
        </w:rPr>
        <w:t>с</w:t>
      </w:r>
      <w:proofErr w:type="gramEnd"/>
      <w:r>
        <w:rPr>
          <w:rFonts w:ascii="Times New Roman" w:hAnsi="Times New Roman" w:cs="Times New Roman"/>
          <w:sz w:val="28"/>
          <w:szCs w:val="28"/>
          <w:lang w:val="uk-UA"/>
        </w:rPr>
        <w:t xml:space="preserve">імнадцятої </w:t>
      </w:r>
      <w:r>
        <w:rPr>
          <w:rFonts w:ascii="Times New Roman" w:hAnsi="Times New Roman" w:cs="Times New Roman"/>
          <w:sz w:val="28"/>
          <w:szCs w:val="28"/>
        </w:rPr>
        <w:t>сесії, прошу голосувати.</w:t>
      </w:r>
    </w:p>
    <w:p w:rsidR="001F6FD6" w:rsidRDefault="001F6FD6" w:rsidP="001F6FD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rPr>
        <w:t xml:space="preserve">Хто за? </w:t>
      </w:r>
      <w:r>
        <w:rPr>
          <w:rFonts w:ascii="Times New Roman" w:hAnsi="Times New Roman" w:cs="Times New Roman"/>
          <w:sz w:val="28"/>
          <w:lang w:val="uk-UA"/>
        </w:rPr>
        <w:t>23.</w:t>
      </w:r>
      <w:r>
        <w:rPr>
          <w:rFonts w:ascii="Times New Roman" w:hAnsi="Times New Roman" w:cs="Times New Roman"/>
          <w:sz w:val="28"/>
        </w:rPr>
        <w:t xml:space="preserve">    </w:t>
      </w:r>
      <w:r>
        <w:rPr>
          <w:rFonts w:ascii="Times New Roman" w:hAnsi="Times New Roman" w:cs="Times New Roman"/>
          <w:sz w:val="28"/>
          <w:szCs w:val="28"/>
        </w:rPr>
        <w:t>Хто проти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lang w:val="uk-UA"/>
        </w:rPr>
        <w:t>0</w:t>
      </w:r>
      <w:r>
        <w:rPr>
          <w:rFonts w:ascii="Times New Roman" w:hAnsi="Times New Roman" w:cs="Times New Roman"/>
          <w:sz w:val="28"/>
          <w:szCs w:val="28"/>
        </w:rPr>
        <w:t xml:space="preserve">   Хто утримався ?</w:t>
      </w:r>
      <w:r>
        <w:rPr>
          <w:rFonts w:ascii="Times New Roman" w:hAnsi="Times New Roman" w:cs="Times New Roman"/>
          <w:sz w:val="28"/>
          <w:szCs w:val="28"/>
          <w:lang w:val="uk-UA"/>
        </w:rPr>
        <w:t xml:space="preserve"> 0</w:t>
      </w:r>
    </w:p>
    <w:p w:rsidR="001F6FD6" w:rsidRDefault="001F6FD6" w:rsidP="001F6F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Депутатів, обраних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складу лічильної комісії, прошу зайняти відведені місця. </w:t>
      </w:r>
    </w:p>
    <w:p w:rsidR="001F6FD6" w:rsidRDefault="001F6FD6" w:rsidP="001F6FD6">
      <w:pPr>
        <w:spacing w:after="0" w:line="240" w:lineRule="auto"/>
        <w:jc w:val="both"/>
        <w:rPr>
          <w:rFonts w:ascii="Times New Roman" w:hAnsi="Times New Roman" w:cs="Times New Roman"/>
          <w:i/>
          <w:color w:val="FF0000"/>
          <w:sz w:val="28"/>
          <w:szCs w:val="28"/>
        </w:rPr>
      </w:pPr>
    </w:p>
    <w:p w:rsidR="001F6FD6" w:rsidRDefault="001F6FD6" w:rsidP="001F6FD6">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(Лічильна комі</w:t>
      </w:r>
      <w:proofErr w:type="gramStart"/>
      <w:r>
        <w:rPr>
          <w:rFonts w:ascii="Times New Roman" w:hAnsi="Times New Roman" w:cs="Times New Roman"/>
          <w:i/>
          <w:sz w:val="28"/>
          <w:szCs w:val="28"/>
        </w:rPr>
        <w:t>с</w:t>
      </w:r>
      <w:proofErr w:type="gramEnd"/>
      <w:r>
        <w:rPr>
          <w:rFonts w:ascii="Times New Roman" w:hAnsi="Times New Roman" w:cs="Times New Roman"/>
          <w:i/>
          <w:sz w:val="28"/>
          <w:szCs w:val="28"/>
        </w:rPr>
        <w:t>і</w:t>
      </w:r>
      <w:proofErr w:type="gramStart"/>
      <w:r>
        <w:rPr>
          <w:rFonts w:ascii="Times New Roman" w:hAnsi="Times New Roman" w:cs="Times New Roman"/>
          <w:i/>
          <w:sz w:val="28"/>
          <w:szCs w:val="28"/>
        </w:rPr>
        <w:t>я</w:t>
      </w:r>
      <w:proofErr w:type="gramEnd"/>
      <w:r>
        <w:rPr>
          <w:rFonts w:ascii="Times New Roman" w:hAnsi="Times New Roman" w:cs="Times New Roman"/>
          <w:i/>
          <w:sz w:val="28"/>
          <w:szCs w:val="28"/>
        </w:rPr>
        <w:t xml:space="preserve"> обирає голову та секретаря та заповнює протокол №1).</w:t>
      </w:r>
    </w:p>
    <w:p w:rsidR="001F6FD6" w:rsidRDefault="001F6FD6" w:rsidP="001F6F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Вношу пропозицію - </w:t>
      </w:r>
      <w:r>
        <w:rPr>
          <w:rFonts w:ascii="Times New Roman" w:hAnsi="Times New Roman" w:cs="Times New Roman"/>
          <w:bCs/>
          <w:sz w:val="28"/>
          <w:szCs w:val="28"/>
        </w:rPr>
        <w:t>секретаріат</w:t>
      </w:r>
      <w:r>
        <w:rPr>
          <w:rFonts w:ascii="Times New Roman" w:hAnsi="Times New Roman" w:cs="Times New Roman"/>
          <w:sz w:val="28"/>
          <w:szCs w:val="28"/>
        </w:rPr>
        <w:t xml:space="preserve"> сесії обрати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кількості 3 депутатів. </w:t>
      </w:r>
    </w:p>
    <w:p w:rsidR="001F6FD6" w:rsidRDefault="001F6FD6" w:rsidP="001F6F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По персональному складу:</w:t>
      </w:r>
    </w:p>
    <w:p w:rsidR="001F6FD6" w:rsidRDefault="001F6FD6" w:rsidP="001F6F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Бойко Світлана Євгенівна</w:t>
      </w:r>
    </w:p>
    <w:p w:rsidR="001F6FD6" w:rsidRDefault="001F6FD6" w:rsidP="001F6F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Животенко Віталій Олексійович</w:t>
      </w:r>
    </w:p>
    <w:p w:rsidR="001F6FD6" w:rsidRDefault="001F6FD6" w:rsidP="001F6F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Кривошта Оксана Михайлівна</w:t>
      </w:r>
    </w:p>
    <w:p w:rsidR="001F6FD6" w:rsidRDefault="001F6FD6" w:rsidP="001F6FD6">
      <w:pPr>
        <w:spacing w:after="0" w:line="240" w:lineRule="auto"/>
        <w:jc w:val="both"/>
        <w:rPr>
          <w:rFonts w:ascii="Times New Roman" w:hAnsi="Times New Roman" w:cs="Times New Roman"/>
          <w:sz w:val="28"/>
          <w:szCs w:val="28"/>
          <w:lang w:val="uk-UA"/>
        </w:rPr>
      </w:pPr>
    </w:p>
    <w:p w:rsidR="001F6FD6" w:rsidRDefault="001F6FD6" w:rsidP="001F6FD6">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Чи будуть інші пропозиції?</w:t>
      </w:r>
      <w:r>
        <w:rPr>
          <w:rFonts w:ascii="Times New Roman" w:hAnsi="Times New Roman" w:cs="Times New Roman"/>
          <w:sz w:val="28"/>
          <w:szCs w:val="28"/>
        </w:rPr>
        <w:tab/>
      </w:r>
    </w:p>
    <w:p w:rsidR="001F6FD6" w:rsidRDefault="001F6FD6" w:rsidP="001F6FD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rPr>
        <w:t xml:space="preserve">Хто за? </w:t>
      </w:r>
      <w:r>
        <w:rPr>
          <w:rFonts w:ascii="Times New Roman" w:hAnsi="Times New Roman" w:cs="Times New Roman"/>
          <w:sz w:val="28"/>
          <w:lang w:val="uk-UA"/>
        </w:rPr>
        <w:t>23.</w:t>
      </w:r>
      <w:r>
        <w:rPr>
          <w:rFonts w:ascii="Times New Roman" w:hAnsi="Times New Roman" w:cs="Times New Roman"/>
          <w:sz w:val="28"/>
        </w:rPr>
        <w:t xml:space="preserve">    </w:t>
      </w:r>
      <w:r>
        <w:rPr>
          <w:rFonts w:ascii="Times New Roman" w:hAnsi="Times New Roman" w:cs="Times New Roman"/>
          <w:sz w:val="28"/>
          <w:szCs w:val="28"/>
        </w:rPr>
        <w:t>Хто проти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lang w:val="uk-UA"/>
        </w:rPr>
        <w:t>0</w:t>
      </w:r>
      <w:r>
        <w:rPr>
          <w:rFonts w:ascii="Times New Roman" w:hAnsi="Times New Roman" w:cs="Times New Roman"/>
          <w:sz w:val="28"/>
          <w:szCs w:val="28"/>
        </w:rPr>
        <w:t xml:space="preserve">   Хто утримався ?</w:t>
      </w:r>
      <w:r>
        <w:rPr>
          <w:rFonts w:ascii="Times New Roman" w:hAnsi="Times New Roman" w:cs="Times New Roman"/>
          <w:sz w:val="28"/>
          <w:szCs w:val="28"/>
          <w:lang w:val="uk-UA"/>
        </w:rPr>
        <w:t xml:space="preserve"> 0</w:t>
      </w:r>
    </w:p>
    <w:p w:rsidR="001F6FD6" w:rsidRDefault="001F6FD6" w:rsidP="001F6FD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Депутатів, обраних до секретаріату, прошу зайняти відведені для секретаріату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ісця. </w:t>
      </w:r>
    </w:p>
    <w:p w:rsidR="001F6FD6" w:rsidRDefault="001F6FD6" w:rsidP="001F6FD6">
      <w:pPr>
        <w:spacing w:after="0" w:line="240" w:lineRule="auto"/>
        <w:ind w:firstLine="709"/>
        <w:jc w:val="both"/>
        <w:rPr>
          <w:rFonts w:ascii="Times New Roman" w:hAnsi="Times New Roman" w:cs="Times New Roman"/>
          <w:sz w:val="28"/>
          <w:szCs w:val="28"/>
        </w:rPr>
      </w:pPr>
    </w:p>
    <w:p w:rsidR="001F6FD6" w:rsidRDefault="001F6FD6" w:rsidP="001F6FD6">
      <w:pPr>
        <w:tabs>
          <w:tab w:val="right" w:pos="93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Шановні депутати! Нам необхідно затвердити порядок денний та регламент роботи сесії. Пропозиції щодо порядку денного та регламенту Вам розі</w:t>
      </w:r>
      <w:proofErr w:type="gramStart"/>
      <w:r>
        <w:rPr>
          <w:rFonts w:ascii="Times New Roman" w:hAnsi="Times New Roman" w:cs="Times New Roman"/>
          <w:sz w:val="28"/>
          <w:szCs w:val="28"/>
        </w:rPr>
        <w:t>слані та роздан</w:t>
      </w:r>
      <w:proofErr w:type="gramEnd"/>
      <w:r>
        <w:rPr>
          <w:rFonts w:ascii="Times New Roman" w:hAnsi="Times New Roman" w:cs="Times New Roman"/>
          <w:sz w:val="28"/>
          <w:szCs w:val="28"/>
        </w:rPr>
        <w:t>і.</w:t>
      </w:r>
    </w:p>
    <w:p w:rsidR="009D3A31" w:rsidRPr="009D3A31" w:rsidRDefault="009D3A31" w:rsidP="009D3A31">
      <w:pPr>
        <w:spacing w:after="0" w:line="240" w:lineRule="auto"/>
        <w:jc w:val="center"/>
        <w:rPr>
          <w:rFonts w:ascii="Times New Roman" w:hAnsi="Times New Roman" w:cs="Times New Roman"/>
          <w:b/>
          <w:bCs/>
          <w:sz w:val="28"/>
          <w:szCs w:val="28"/>
        </w:rPr>
      </w:pPr>
      <w:r w:rsidRPr="009D3A31">
        <w:rPr>
          <w:rFonts w:ascii="Times New Roman" w:hAnsi="Times New Roman" w:cs="Times New Roman"/>
          <w:b/>
          <w:bCs/>
          <w:sz w:val="28"/>
          <w:szCs w:val="28"/>
        </w:rPr>
        <w:t xml:space="preserve">Порядок денний </w:t>
      </w:r>
    </w:p>
    <w:p w:rsidR="009D3A31" w:rsidRPr="009D3A31" w:rsidRDefault="009D3A31" w:rsidP="009D3A31">
      <w:pPr>
        <w:spacing w:after="0" w:line="240" w:lineRule="auto"/>
        <w:jc w:val="center"/>
        <w:rPr>
          <w:rFonts w:ascii="Times New Roman" w:hAnsi="Times New Roman" w:cs="Times New Roman"/>
          <w:b/>
          <w:sz w:val="28"/>
          <w:szCs w:val="28"/>
        </w:rPr>
      </w:pPr>
      <w:r w:rsidRPr="009D3A31">
        <w:rPr>
          <w:rFonts w:ascii="Times New Roman" w:hAnsi="Times New Roman" w:cs="Times New Roman"/>
          <w:b/>
          <w:sz w:val="28"/>
          <w:szCs w:val="28"/>
        </w:rPr>
        <w:t xml:space="preserve">сімнадцятої  сесії Київської районної в м. Полтаві </w:t>
      </w:r>
      <w:proofErr w:type="gramStart"/>
      <w:r w:rsidRPr="009D3A31">
        <w:rPr>
          <w:rFonts w:ascii="Times New Roman" w:hAnsi="Times New Roman" w:cs="Times New Roman"/>
          <w:b/>
          <w:sz w:val="28"/>
          <w:szCs w:val="28"/>
        </w:rPr>
        <w:t>ради</w:t>
      </w:r>
      <w:proofErr w:type="gramEnd"/>
    </w:p>
    <w:p w:rsidR="009D3A31" w:rsidRPr="009D3A31" w:rsidRDefault="009D3A31" w:rsidP="009D3A31">
      <w:pPr>
        <w:spacing w:after="0" w:line="240" w:lineRule="auto"/>
        <w:jc w:val="center"/>
        <w:rPr>
          <w:rFonts w:ascii="Times New Roman" w:hAnsi="Times New Roman" w:cs="Times New Roman"/>
          <w:b/>
          <w:sz w:val="28"/>
          <w:szCs w:val="28"/>
        </w:rPr>
      </w:pPr>
      <w:r w:rsidRPr="009D3A31">
        <w:rPr>
          <w:rFonts w:ascii="Times New Roman" w:hAnsi="Times New Roman" w:cs="Times New Roman"/>
          <w:b/>
          <w:sz w:val="28"/>
          <w:szCs w:val="28"/>
        </w:rPr>
        <w:t xml:space="preserve"> восьмого скликання</w:t>
      </w:r>
    </w:p>
    <w:p w:rsidR="009D3A31" w:rsidRPr="009D3A31" w:rsidRDefault="009D3A31" w:rsidP="009D3A31">
      <w:pPr>
        <w:spacing w:after="0" w:line="240" w:lineRule="auto"/>
        <w:jc w:val="center"/>
        <w:rPr>
          <w:rFonts w:ascii="Times New Roman" w:hAnsi="Times New Roman" w:cs="Times New Roman"/>
          <w:sz w:val="28"/>
          <w:szCs w:val="28"/>
        </w:rPr>
      </w:pPr>
    </w:p>
    <w:tbl>
      <w:tblPr>
        <w:tblW w:w="10348"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
        <w:gridCol w:w="964"/>
        <w:gridCol w:w="29"/>
        <w:gridCol w:w="8788"/>
      </w:tblGrid>
      <w:tr w:rsidR="009D3A31" w:rsidRPr="00BD37E5" w:rsidTr="00A925E5">
        <w:trPr>
          <w:trHeight w:val="469"/>
        </w:trPr>
        <w:tc>
          <w:tcPr>
            <w:tcW w:w="567" w:type="dxa"/>
            <w:vMerge w:val="restart"/>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ind w:left="-29" w:right="-19"/>
              <w:jc w:val="center"/>
              <w:rPr>
                <w:rFonts w:ascii="Times New Roman" w:hAnsi="Times New Roman" w:cs="Times New Roman"/>
                <w:b/>
                <w:sz w:val="28"/>
                <w:szCs w:val="28"/>
              </w:rPr>
            </w:pPr>
            <w:r w:rsidRPr="00BD37E5">
              <w:rPr>
                <w:rFonts w:ascii="Times New Roman" w:hAnsi="Times New Roman" w:cs="Times New Roman"/>
                <w:b/>
                <w:sz w:val="28"/>
                <w:szCs w:val="28"/>
              </w:rPr>
              <w:t>1</w:t>
            </w:r>
          </w:p>
        </w:tc>
        <w:tc>
          <w:tcPr>
            <w:tcW w:w="9781" w:type="dxa"/>
            <w:gridSpan w:val="3"/>
            <w:tcBorders>
              <w:top w:val="single" w:sz="4" w:space="0" w:color="808080"/>
              <w:left w:val="single" w:sz="4" w:space="0" w:color="808080"/>
              <w:bottom w:val="single" w:sz="4" w:space="0" w:color="808080"/>
              <w:right w:val="single" w:sz="4" w:space="0" w:color="808080"/>
            </w:tcBorders>
            <w:hideMark/>
          </w:tcPr>
          <w:p w:rsidR="009D3A31" w:rsidRPr="00BD37E5" w:rsidRDefault="009D3A31" w:rsidP="009D3A31">
            <w:pPr>
              <w:tabs>
                <w:tab w:val="left" w:pos="5820"/>
              </w:tabs>
              <w:spacing w:after="0" w:line="240" w:lineRule="auto"/>
              <w:rPr>
                <w:rFonts w:ascii="Times New Roman" w:hAnsi="Times New Roman" w:cs="Times New Roman"/>
                <w:b/>
                <w:sz w:val="28"/>
                <w:szCs w:val="28"/>
              </w:rPr>
            </w:pPr>
            <w:r w:rsidRPr="00BD37E5">
              <w:rPr>
                <w:rFonts w:ascii="Times New Roman" w:hAnsi="Times New Roman" w:cs="Times New Roman"/>
                <w:b/>
                <w:sz w:val="28"/>
                <w:szCs w:val="28"/>
              </w:rPr>
              <w:t>Про затвердження звіту про виконання бюджету  Київського району у мі</w:t>
            </w:r>
            <w:proofErr w:type="gramStart"/>
            <w:r w:rsidRPr="00BD37E5">
              <w:rPr>
                <w:rFonts w:ascii="Times New Roman" w:hAnsi="Times New Roman" w:cs="Times New Roman"/>
                <w:b/>
                <w:sz w:val="28"/>
                <w:szCs w:val="28"/>
              </w:rPr>
              <w:t>ст</w:t>
            </w:r>
            <w:proofErr w:type="gramEnd"/>
            <w:r w:rsidRPr="00BD37E5">
              <w:rPr>
                <w:rFonts w:ascii="Times New Roman" w:hAnsi="Times New Roman" w:cs="Times New Roman"/>
                <w:b/>
                <w:sz w:val="28"/>
                <w:szCs w:val="28"/>
              </w:rPr>
              <w:t>і Полтаві за 2024 рік  код бюджету 16570601000</w:t>
            </w:r>
          </w:p>
          <w:p w:rsidR="009D3A31" w:rsidRPr="00BD37E5" w:rsidRDefault="009D3A31" w:rsidP="009D3A31">
            <w:pPr>
              <w:tabs>
                <w:tab w:val="left" w:pos="5820"/>
              </w:tabs>
              <w:spacing w:after="0" w:line="240" w:lineRule="auto"/>
              <w:rPr>
                <w:rFonts w:ascii="Times New Roman" w:hAnsi="Times New Roman" w:cs="Times New Roman"/>
                <w:b/>
                <w:sz w:val="28"/>
                <w:szCs w:val="28"/>
              </w:rPr>
            </w:pPr>
          </w:p>
        </w:tc>
      </w:tr>
      <w:tr w:rsidR="009D3A31" w:rsidRPr="00BD37E5" w:rsidTr="00A925E5">
        <w:trPr>
          <w:trHeight w:val="469"/>
        </w:trPr>
        <w:tc>
          <w:tcPr>
            <w:tcW w:w="567" w:type="dxa"/>
            <w:vMerge/>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p>
        </w:tc>
        <w:tc>
          <w:tcPr>
            <w:tcW w:w="964" w:type="dxa"/>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b/>
                <w:sz w:val="28"/>
                <w:szCs w:val="28"/>
              </w:rPr>
            </w:pPr>
          </w:p>
        </w:tc>
        <w:tc>
          <w:tcPr>
            <w:tcW w:w="8817" w:type="dxa"/>
            <w:gridSpan w:val="2"/>
            <w:tcBorders>
              <w:top w:val="single" w:sz="4" w:space="0" w:color="808080"/>
              <w:left w:val="single" w:sz="4" w:space="0" w:color="808080"/>
              <w:bottom w:val="single" w:sz="4" w:space="0" w:color="808080"/>
              <w:right w:val="single" w:sz="4" w:space="0" w:color="808080"/>
            </w:tcBorders>
            <w:hideMark/>
          </w:tcPr>
          <w:p w:rsidR="009D3A31" w:rsidRPr="00BD37E5" w:rsidRDefault="009D3A31" w:rsidP="009D3A31">
            <w:pPr>
              <w:spacing w:after="0" w:line="240" w:lineRule="auto"/>
              <w:rPr>
                <w:rFonts w:ascii="Times New Roman" w:hAnsi="Times New Roman" w:cs="Times New Roman"/>
                <w:sz w:val="28"/>
                <w:szCs w:val="28"/>
              </w:rPr>
            </w:pPr>
            <w:r w:rsidRPr="00BD37E5">
              <w:rPr>
                <w:rFonts w:ascii="Times New Roman" w:hAnsi="Times New Roman" w:cs="Times New Roman"/>
                <w:sz w:val="28"/>
                <w:szCs w:val="28"/>
              </w:rPr>
              <w:t>Доповіда</w:t>
            </w:r>
            <w:proofErr w:type="gramStart"/>
            <w:r w:rsidRPr="00BD37E5">
              <w:rPr>
                <w:rFonts w:ascii="Times New Roman" w:hAnsi="Times New Roman" w:cs="Times New Roman"/>
                <w:sz w:val="28"/>
                <w:szCs w:val="28"/>
              </w:rPr>
              <w:t>є:</w:t>
            </w:r>
            <w:proofErr w:type="gramEnd"/>
            <w:r w:rsidRPr="00BD37E5">
              <w:rPr>
                <w:rFonts w:ascii="Times New Roman" w:hAnsi="Times New Roman" w:cs="Times New Roman"/>
                <w:sz w:val="28"/>
                <w:szCs w:val="28"/>
              </w:rPr>
              <w:t xml:space="preserve"> </w:t>
            </w:r>
            <w:proofErr w:type="gramStart"/>
            <w:r w:rsidRPr="00BD37E5">
              <w:rPr>
                <w:rFonts w:ascii="Times New Roman" w:hAnsi="Times New Roman" w:cs="Times New Roman"/>
                <w:sz w:val="28"/>
                <w:szCs w:val="28"/>
              </w:rPr>
              <w:t>Білок</w:t>
            </w:r>
            <w:proofErr w:type="gramEnd"/>
            <w:r w:rsidRPr="00BD37E5">
              <w:rPr>
                <w:rFonts w:ascii="Times New Roman" w:hAnsi="Times New Roman" w:cs="Times New Roman"/>
                <w:sz w:val="28"/>
                <w:szCs w:val="28"/>
              </w:rPr>
              <w:t>інь С.М. – начальник фінансового відділу виконкому районної ради                                                                                  до 10 хв.</w:t>
            </w:r>
          </w:p>
        </w:tc>
      </w:tr>
      <w:tr w:rsidR="009D3A31" w:rsidRPr="00BD37E5" w:rsidTr="00A925E5">
        <w:trPr>
          <w:trHeight w:val="469"/>
        </w:trPr>
        <w:tc>
          <w:tcPr>
            <w:tcW w:w="567" w:type="dxa"/>
            <w:vMerge w:val="restart"/>
            <w:tcBorders>
              <w:top w:val="single" w:sz="4" w:space="0" w:color="808080"/>
              <w:left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r w:rsidRPr="00BD37E5">
              <w:rPr>
                <w:rFonts w:ascii="Times New Roman" w:hAnsi="Times New Roman" w:cs="Times New Roman"/>
                <w:b/>
                <w:sz w:val="28"/>
                <w:szCs w:val="28"/>
              </w:rPr>
              <w:t>2</w:t>
            </w:r>
          </w:p>
        </w:tc>
        <w:tc>
          <w:tcPr>
            <w:tcW w:w="9781" w:type="dxa"/>
            <w:gridSpan w:val="3"/>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sz w:val="28"/>
                <w:szCs w:val="28"/>
              </w:rPr>
            </w:pPr>
            <w:r w:rsidRPr="00BD37E5">
              <w:rPr>
                <w:rFonts w:ascii="Times New Roman" w:hAnsi="Times New Roman" w:cs="Times New Roman"/>
                <w:b/>
                <w:sz w:val="28"/>
                <w:szCs w:val="28"/>
              </w:rPr>
              <w:t xml:space="preserve">Про внесення змін до додатку 2  до </w:t>
            </w:r>
            <w:proofErr w:type="gramStart"/>
            <w:r w:rsidRPr="00BD37E5">
              <w:rPr>
                <w:rFonts w:ascii="Times New Roman" w:hAnsi="Times New Roman" w:cs="Times New Roman"/>
                <w:b/>
                <w:sz w:val="28"/>
                <w:szCs w:val="28"/>
              </w:rPr>
              <w:t>р</w:t>
            </w:r>
            <w:proofErr w:type="gramEnd"/>
            <w:r w:rsidRPr="00BD37E5">
              <w:rPr>
                <w:rFonts w:ascii="Times New Roman" w:hAnsi="Times New Roman" w:cs="Times New Roman"/>
                <w:b/>
                <w:sz w:val="28"/>
                <w:szCs w:val="28"/>
              </w:rPr>
              <w:t>ішення шістнадцятої позачергової сесії восьмого скликання «Про структуру і чисельність виконавчих органів ради»</w:t>
            </w:r>
          </w:p>
        </w:tc>
      </w:tr>
      <w:tr w:rsidR="009D3A31" w:rsidRPr="00BD37E5" w:rsidTr="00A925E5">
        <w:trPr>
          <w:trHeight w:val="469"/>
        </w:trPr>
        <w:tc>
          <w:tcPr>
            <w:tcW w:w="567" w:type="dxa"/>
            <w:vMerge/>
            <w:tcBorders>
              <w:left w:val="single" w:sz="4" w:space="0" w:color="808080"/>
              <w:bottom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p>
        </w:tc>
        <w:tc>
          <w:tcPr>
            <w:tcW w:w="964" w:type="dxa"/>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b/>
                <w:sz w:val="28"/>
                <w:szCs w:val="28"/>
              </w:rPr>
            </w:pPr>
          </w:p>
        </w:tc>
        <w:tc>
          <w:tcPr>
            <w:tcW w:w="8817" w:type="dxa"/>
            <w:gridSpan w:val="2"/>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b/>
                <w:sz w:val="28"/>
                <w:szCs w:val="28"/>
              </w:rPr>
            </w:pPr>
            <w:r w:rsidRPr="00BD37E5">
              <w:rPr>
                <w:rFonts w:ascii="Times New Roman" w:hAnsi="Times New Roman" w:cs="Times New Roman"/>
                <w:sz w:val="28"/>
                <w:szCs w:val="28"/>
              </w:rPr>
              <w:t>Доповіда</w:t>
            </w:r>
            <w:proofErr w:type="gramStart"/>
            <w:r w:rsidRPr="00BD37E5">
              <w:rPr>
                <w:rFonts w:ascii="Times New Roman" w:hAnsi="Times New Roman" w:cs="Times New Roman"/>
                <w:sz w:val="28"/>
                <w:szCs w:val="28"/>
              </w:rPr>
              <w:t>є:</w:t>
            </w:r>
            <w:proofErr w:type="gramEnd"/>
            <w:r w:rsidRPr="00BD37E5">
              <w:rPr>
                <w:rFonts w:ascii="Times New Roman" w:hAnsi="Times New Roman" w:cs="Times New Roman"/>
                <w:sz w:val="28"/>
                <w:szCs w:val="28"/>
              </w:rPr>
              <w:t xml:space="preserve"> </w:t>
            </w:r>
            <w:proofErr w:type="gramStart"/>
            <w:r w:rsidRPr="00BD37E5">
              <w:rPr>
                <w:rFonts w:ascii="Times New Roman" w:hAnsi="Times New Roman" w:cs="Times New Roman"/>
                <w:sz w:val="28"/>
                <w:szCs w:val="28"/>
              </w:rPr>
              <w:t>Білок</w:t>
            </w:r>
            <w:proofErr w:type="gramEnd"/>
            <w:r w:rsidRPr="00BD37E5">
              <w:rPr>
                <w:rFonts w:ascii="Times New Roman" w:hAnsi="Times New Roman" w:cs="Times New Roman"/>
                <w:sz w:val="28"/>
                <w:szCs w:val="28"/>
              </w:rPr>
              <w:t>інь С.М. – начальник фінансового відділу виконкому районної ради                                                                                  до 10 хв.</w:t>
            </w:r>
          </w:p>
        </w:tc>
      </w:tr>
      <w:tr w:rsidR="009D3A31" w:rsidRPr="00BD37E5" w:rsidTr="00A925E5">
        <w:tc>
          <w:tcPr>
            <w:tcW w:w="567" w:type="dxa"/>
            <w:vMerge w:val="restart"/>
            <w:tcBorders>
              <w:top w:val="single" w:sz="4" w:space="0" w:color="808080"/>
              <w:left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r w:rsidRPr="00BD37E5">
              <w:rPr>
                <w:rFonts w:ascii="Times New Roman" w:hAnsi="Times New Roman" w:cs="Times New Roman"/>
                <w:b/>
                <w:sz w:val="28"/>
                <w:szCs w:val="28"/>
              </w:rPr>
              <w:t>3</w:t>
            </w:r>
          </w:p>
        </w:tc>
        <w:tc>
          <w:tcPr>
            <w:tcW w:w="9781" w:type="dxa"/>
            <w:gridSpan w:val="3"/>
            <w:tcBorders>
              <w:top w:val="single" w:sz="4" w:space="0" w:color="808080"/>
              <w:left w:val="single" w:sz="4" w:space="0" w:color="808080"/>
              <w:bottom w:val="single" w:sz="4" w:space="0" w:color="808080"/>
              <w:right w:val="single" w:sz="4" w:space="0" w:color="808080"/>
            </w:tcBorders>
          </w:tcPr>
          <w:p w:rsidR="009D3A31" w:rsidRPr="00BD37E5" w:rsidRDefault="009D3A31" w:rsidP="007004A4">
            <w:pPr>
              <w:pStyle w:val="DefaultStyle"/>
              <w:rPr>
                <w:b/>
                <w:sz w:val="28"/>
                <w:szCs w:val="28"/>
                <w:lang w:val="uk-UA"/>
              </w:rPr>
            </w:pPr>
            <w:r w:rsidRPr="00BD37E5">
              <w:rPr>
                <w:b/>
                <w:sz w:val="28"/>
                <w:szCs w:val="28"/>
                <w:lang w:val="uk-UA"/>
              </w:rPr>
              <w:t>Про внесення змін до рішення п’ятнадцятої позачергової сесії восьмого скликання «Про затвердження  списку присяжних»</w:t>
            </w:r>
          </w:p>
        </w:tc>
      </w:tr>
      <w:tr w:rsidR="009D3A31" w:rsidRPr="00BD37E5" w:rsidTr="00A925E5">
        <w:tc>
          <w:tcPr>
            <w:tcW w:w="567" w:type="dxa"/>
            <w:vMerge/>
            <w:tcBorders>
              <w:left w:val="single" w:sz="4" w:space="0" w:color="808080"/>
              <w:bottom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p>
        </w:tc>
        <w:tc>
          <w:tcPr>
            <w:tcW w:w="993" w:type="dxa"/>
            <w:gridSpan w:val="2"/>
            <w:tcBorders>
              <w:top w:val="single" w:sz="4" w:space="0" w:color="808080"/>
              <w:left w:val="single" w:sz="4" w:space="0" w:color="808080"/>
              <w:bottom w:val="single" w:sz="4" w:space="0" w:color="808080"/>
              <w:right w:val="single" w:sz="4" w:space="0" w:color="auto"/>
            </w:tcBorders>
          </w:tcPr>
          <w:p w:rsidR="009D3A31" w:rsidRPr="00BD37E5" w:rsidRDefault="009D3A31" w:rsidP="009D3A31">
            <w:pPr>
              <w:spacing w:after="0" w:line="240" w:lineRule="auto"/>
              <w:rPr>
                <w:rFonts w:ascii="Times New Roman" w:hAnsi="Times New Roman" w:cs="Times New Roman"/>
                <w:i/>
                <w:sz w:val="28"/>
                <w:szCs w:val="28"/>
              </w:rPr>
            </w:pPr>
          </w:p>
        </w:tc>
        <w:tc>
          <w:tcPr>
            <w:tcW w:w="8788" w:type="dxa"/>
            <w:tcBorders>
              <w:top w:val="single" w:sz="4" w:space="0" w:color="808080"/>
              <w:left w:val="single" w:sz="4" w:space="0" w:color="auto"/>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sz w:val="28"/>
                <w:szCs w:val="28"/>
              </w:rPr>
            </w:pPr>
            <w:r w:rsidRPr="00BD37E5">
              <w:rPr>
                <w:rFonts w:ascii="Times New Roman" w:hAnsi="Times New Roman" w:cs="Times New Roman"/>
                <w:sz w:val="28"/>
                <w:szCs w:val="28"/>
              </w:rPr>
              <w:t>Доповіда</w:t>
            </w:r>
            <w:proofErr w:type="gramStart"/>
            <w:r w:rsidRPr="00BD37E5">
              <w:rPr>
                <w:rFonts w:ascii="Times New Roman" w:hAnsi="Times New Roman" w:cs="Times New Roman"/>
                <w:sz w:val="28"/>
                <w:szCs w:val="28"/>
              </w:rPr>
              <w:t>є:</w:t>
            </w:r>
            <w:proofErr w:type="gramEnd"/>
            <w:r w:rsidRPr="00BD37E5">
              <w:rPr>
                <w:rFonts w:ascii="Times New Roman" w:hAnsi="Times New Roman" w:cs="Times New Roman"/>
                <w:sz w:val="28"/>
                <w:szCs w:val="28"/>
              </w:rPr>
              <w:t xml:space="preserve"> Дудецька С.М. -   завідувач відділу юридично-правової допомоги та забезпечення життєдіяльності району                   до  10 хв.</w:t>
            </w:r>
          </w:p>
        </w:tc>
      </w:tr>
      <w:tr w:rsidR="009D3A31" w:rsidRPr="00BD37E5" w:rsidTr="00A925E5">
        <w:tc>
          <w:tcPr>
            <w:tcW w:w="567" w:type="dxa"/>
            <w:vMerge w:val="restart"/>
            <w:tcBorders>
              <w:left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r w:rsidRPr="00BD37E5">
              <w:rPr>
                <w:rFonts w:ascii="Times New Roman" w:hAnsi="Times New Roman" w:cs="Times New Roman"/>
                <w:b/>
                <w:sz w:val="28"/>
                <w:szCs w:val="28"/>
              </w:rPr>
              <w:t>4</w:t>
            </w:r>
          </w:p>
        </w:tc>
        <w:tc>
          <w:tcPr>
            <w:tcW w:w="9781" w:type="dxa"/>
            <w:gridSpan w:val="3"/>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jc w:val="both"/>
              <w:rPr>
                <w:rFonts w:ascii="Times New Roman" w:hAnsi="Times New Roman" w:cs="Times New Roman"/>
                <w:sz w:val="28"/>
                <w:szCs w:val="28"/>
              </w:rPr>
            </w:pPr>
            <w:proofErr w:type="gramStart"/>
            <w:r w:rsidRPr="00BD37E5">
              <w:rPr>
                <w:rFonts w:ascii="Times New Roman" w:hAnsi="Times New Roman" w:cs="Times New Roman"/>
                <w:b/>
                <w:sz w:val="28"/>
                <w:szCs w:val="28"/>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proofErr w:type="gramEnd"/>
          </w:p>
        </w:tc>
      </w:tr>
      <w:tr w:rsidR="009D3A31" w:rsidRPr="00BD37E5" w:rsidTr="00A925E5">
        <w:tc>
          <w:tcPr>
            <w:tcW w:w="567" w:type="dxa"/>
            <w:vMerge/>
            <w:tcBorders>
              <w:left w:val="single" w:sz="4" w:space="0" w:color="808080"/>
              <w:bottom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p>
        </w:tc>
        <w:tc>
          <w:tcPr>
            <w:tcW w:w="993" w:type="dxa"/>
            <w:gridSpan w:val="2"/>
            <w:tcBorders>
              <w:top w:val="single" w:sz="4" w:space="0" w:color="808080"/>
              <w:left w:val="single" w:sz="4" w:space="0" w:color="808080"/>
              <w:bottom w:val="single" w:sz="4" w:space="0" w:color="808080"/>
              <w:right w:val="single" w:sz="4" w:space="0" w:color="auto"/>
            </w:tcBorders>
          </w:tcPr>
          <w:p w:rsidR="009D3A31" w:rsidRPr="00BD37E5" w:rsidRDefault="009D3A31" w:rsidP="009D3A31">
            <w:pPr>
              <w:spacing w:after="0" w:line="240" w:lineRule="auto"/>
              <w:rPr>
                <w:rFonts w:ascii="Times New Roman" w:hAnsi="Times New Roman" w:cs="Times New Roman"/>
                <w:i/>
                <w:sz w:val="28"/>
                <w:szCs w:val="28"/>
              </w:rPr>
            </w:pPr>
          </w:p>
        </w:tc>
        <w:tc>
          <w:tcPr>
            <w:tcW w:w="8788" w:type="dxa"/>
            <w:tcBorders>
              <w:top w:val="single" w:sz="4" w:space="0" w:color="808080"/>
              <w:left w:val="single" w:sz="4" w:space="0" w:color="auto"/>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sz w:val="28"/>
                <w:szCs w:val="28"/>
              </w:rPr>
            </w:pPr>
            <w:r w:rsidRPr="00BD37E5">
              <w:rPr>
                <w:rFonts w:ascii="Times New Roman" w:hAnsi="Times New Roman" w:cs="Times New Roman"/>
                <w:sz w:val="28"/>
                <w:szCs w:val="28"/>
              </w:rPr>
              <w:t>Доповіда</w:t>
            </w:r>
            <w:proofErr w:type="gramStart"/>
            <w:r w:rsidRPr="00BD37E5">
              <w:rPr>
                <w:rFonts w:ascii="Times New Roman" w:hAnsi="Times New Roman" w:cs="Times New Roman"/>
                <w:sz w:val="28"/>
                <w:szCs w:val="28"/>
              </w:rPr>
              <w:t>є:</w:t>
            </w:r>
            <w:proofErr w:type="gramEnd"/>
            <w:r w:rsidRPr="00BD37E5">
              <w:rPr>
                <w:rFonts w:ascii="Times New Roman" w:hAnsi="Times New Roman" w:cs="Times New Roman"/>
                <w:sz w:val="28"/>
                <w:szCs w:val="28"/>
              </w:rPr>
              <w:t xml:space="preserve"> Дудецька С.М. -   завідувач відділу юридично-правової допомоги та забезпечення життєдіяльності району                   до  10 хв.</w:t>
            </w:r>
          </w:p>
        </w:tc>
      </w:tr>
      <w:tr w:rsidR="009D3A31" w:rsidRPr="00BD37E5" w:rsidTr="00A925E5">
        <w:tc>
          <w:tcPr>
            <w:tcW w:w="567" w:type="dxa"/>
            <w:vMerge w:val="restart"/>
            <w:tcBorders>
              <w:left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r w:rsidRPr="00BD37E5">
              <w:rPr>
                <w:rFonts w:ascii="Times New Roman" w:hAnsi="Times New Roman" w:cs="Times New Roman"/>
                <w:b/>
                <w:sz w:val="28"/>
                <w:szCs w:val="28"/>
              </w:rPr>
              <w:t xml:space="preserve">5. </w:t>
            </w:r>
          </w:p>
        </w:tc>
        <w:tc>
          <w:tcPr>
            <w:tcW w:w="9781" w:type="dxa"/>
            <w:gridSpan w:val="3"/>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jc w:val="both"/>
              <w:rPr>
                <w:rFonts w:ascii="Times New Roman" w:hAnsi="Times New Roman" w:cs="Times New Roman"/>
                <w:b/>
                <w:sz w:val="28"/>
                <w:szCs w:val="28"/>
              </w:rPr>
            </w:pPr>
            <w:r w:rsidRPr="00BD37E5">
              <w:rPr>
                <w:rFonts w:ascii="Times New Roman" w:hAnsi="Times New Roman" w:cs="Times New Roman"/>
                <w:b/>
                <w:sz w:val="28"/>
                <w:szCs w:val="28"/>
              </w:rPr>
              <w:t>Про звернення депутатів Київської районної в м. Полтаві ради до Президента України, Голови Верховної Ради України, Уповноваженого ВРУ з прав людини щодо посилення публічного висвітлення ситуації навколо полонених та безвісті зниклих захисників Сил</w:t>
            </w:r>
            <w:proofErr w:type="gramStart"/>
            <w:r w:rsidRPr="00BD37E5">
              <w:rPr>
                <w:rFonts w:ascii="Times New Roman" w:hAnsi="Times New Roman" w:cs="Times New Roman"/>
                <w:b/>
                <w:sz w:val="28"/>
                <w:szCs w:val="28"/>
              </w:rPr>
              <w:t xml:space="preserve"> О</w:t>
            </w:r>
            <w:proofErr w:type="gramEnd"/>
            <w:r w:rsidRPr="00BD37E5">
              <w:rPr>
                <w:rFonts w:ascii="Times New Roman" w:hAnsi="Times New Roman" w:cs="Times New Roman"/>
                <w:b/>
                <w:sz w:val="28"/>
                <w:szCs w:val="28"/>
              </w:rPr>
              <w:t>борони України та сприяння визволення їх з полону</w:t>
            </w:r>
          </w:p>
        </w:tc>
      </w:tr>
      <w:tr w:rsidR="009D3A31" w:rsidRPr="00BD37E5" w:rsidTr="00A925E5">
        <w:tc>
          <w:tcPr>
            <w:tcW w:w="567" w:type="dxa"/>
            <w:vMerge/>
            <w:tcBorders>
              <w:left w:val="single" w:sz="4" w:space="0" w:color="808080"/>
              <w:bottom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p>
        </w:tc>
        <w:tc>
          <w:tcPr>
            <w:tcW w:w="993" w:type="dxa"/>
            <w:gridSpan w:val="2"/>
            <w:tcBorders>
              <w:top w:val="single" w:sz="4" w:space="0" w:color="808080"/>
              <w:left w:val="single" w:sz="4" w:space="0" w:color="808080"/>
              <w:bottom w:val="single" w:sz="4" w:space="0" w:color="808080"/>
              <w:right w:val="single" w:sz="4" w:space="0" w:color="auto"/>
            </w:tcBorders>
          </w:tcPr>
          <w:p w:rsidR="009D3A31" w:rsidRPr="00BD37E5" w:rsidRDefault="009D3A31" w:rsidP="009D3A31">
            <w:pPr>
              <w:spacing w:after="0" w:line="240" w:lineRule="auto"/>
              <w:rPr>
                <w:rFonts w:ascii="Times New Roman" w:hAnsi="Times New Roman" w:cs="Times New Roman"/>
                <w:i/>
                <w:sz w:val="28"/>
                <w:szCs w:val="28"/>
              </w:rPr>
            </w:pPr>
          </w:p>
        </w:tc>
        <w:tc>
          <w:tcPr>
            <w:tcW w:w="8788" w:type="dxa"/>
            <w:tcBorders>
              <w:top w:val="single" w:sz="4" w:space="0" w:color="808080"/>
              <w:left w:val="single" w:sz="4" w:space="0" w:color="auto"/>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sz w:val="28"/>
                <w:szCs w:val="28"/>
              </w:rPr>
            </w:pPr>
            <w:r w:rsidRPr="00BD37E5">
              <w:rPr>
                <w:rFonts w:ascii="Times New Roman" w:hAnsi="Times New Roman" w:cs="Times New Roman"/>
                <w:sz w:val="28"/>
                <w:szCs w:val="28"/>
              </w:rPr>
              <w:t>Доповіда</w:t>
            </w:r>
            <w:proofErr w:type="gramStart"/>
            <w:r w:rsidRPr="00BD37E5">
              <w:rPr>
                <w:rFonts w:ascii="Times New Roman" w:hAnsi="Times New Roman" w:cs="Times New Roman"/>
                <w:sz w:val="28"/>
                <w:szCs w:val="28"/>
              </w:rPr>
              <w:t>є:</w:t>
            </w:r>
            <w:proofErr w:type="gramEnd"/>
            <w:r w:rsidRPr="00BD37E5">
              <w:rPr>
                <w:rFonts w:ascii="Times New Roman" w:hAnsi="Times New Roman" w:cs="Times New Roman"/>
                <w:sz w:val="28"/>
                <w:szCs w:val="28"/>
              </w:rPr>
              <w:t xml:space="preserve"> Раковецька А.Б. -   голова депутатської фракції ПП «Європейська Солідарність» у Київській районній в м</w:t>
            </w:r>
            <w:proofErr w:type="gramStart"/>
            <w:r w:rsidRPr="00BD37E5">
              <w:rPr>
                <w:rFonts w:ascii="Times New Roman" w:hAnsi="Times New Roman" w:cs="Times New Roman"/>
                <w:sz w:val="28"/>
                <w:szCs w:val="28"/>
              </w:rPr>
              <w:t>.П</w:t>
            </w:r>
            <w:proofErr w:type="gramEnd"/>
            <w:r w:rsidRPr="00BD37E5">
              <w:rPr>
                <w:rFonts w:ascii="Times New Roman" w:hAnsi="Times New Roman" w:cs="Times New Roman"/>
                <w:sz w:val="28"/>
                <w:szCs w:val="28"/>
              </w:rPr>
              <w:t>олтаві раді</w:t>
            </w:r>
          </w:p>
          <w:p w:rsidR="009D3A31" w:rsidRPr="00BD37E5" w:rsidRDefault="009D3A31" w:rsidP="009D3A31">
            <w:pPr>
              <w:spacing w:after="0" w:line="240" w:lineRule="auto"/>
              <w:rPr>
                <w:rFonts w:ascii="Times New Roman" w:hAnsi="Times New Roman" w:cs="Times New Roman"/>
                <w:sz w:val="28"/>
                <w:szCs w:val="28"/>
              </w:rPr>
            </w:pPr>
            <w:r w:rsidRPr="00BD37E5">
              <w:rPr>
                <w:rFonts w:ascii="Times New Roman" w:hAnsi="Times New Roman" w:cs="Times New Roman"/>
                <w:sz w:val="28"/>
                <w:szCs w:val="28"/>
              </w:rPr>
              <w:t xml:space="preserve">                                                                                                         до 10 хв.</w:t>
            </w:r>
          </w:p>
        </w:tc>
      </w:tr>
      <w:tr w:rsidR="009D3A31" w:rsidRPr="00BD37E5" w:rsidTr="00A925E5">
        <w:trPr>
          <w:trHeight w:val="469"/>
        </w:trPr>
        <w:tc>
          <w:tcPr>
            <w:tcW w:w="567" w:type="dxa"/>
            <w:vMerge w:val="restart"/>
            <w:tcBorders>
              <w:top w:val="single" w:sz="4" w:space="0" w:color="808080"/>
              <w:left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r w:rsidRPr="00BD37E5">
              <w:rPr>
                <w:rFonts w:ascii="Times New Roman" w:hAnsi="Times New Roman" w:cs="Times New Roman"/>
                <w:b/>
                <w:sz w:val="28"/>
                <w:szCs w:val="28"/>
              </w:rPr>
              <w:lastRenderedPageBreak/>
              <w:t xml:space="preserve">6. </w:t>
            </w:r>
          </w:p>
        </w:tc>
        <w:tc>
          <w:tcPr>
            <w:tcW w:w="9781" w:type="dxa"/>
            <w:gridSpan w:val="3"/>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pBdr>
                <w:top w:val="nil"/>
                <w:left w:val="nil"/>
                <w:bottom w:val="nil"/>
                <w:right w:val="nil"/>
                <w:between w:val="nil"/>
              </w:pBdr>
              <w:tabs>
                <w:tab w:val="left" w:pos="4253"/>
                <w:tab w:val="left" w:pos="5421"/>
                <w:tab w:val="left" w:pos="9390"/>
              </w:tabs>
              <w:spacing w:after="0" w:line="240" w:lineRule="auto"/>
              <w:ind w:left="176" w:right="37"/>
              <w:jc w:val="both"/>
              <w:rPr>
                <w:rFonts w:ascii="Times New Roman" w:hAnsi="Times New Roman" w:cs="Times New Roman"/>
                <w:b/>
                <w:sz w:val="28"/>
                <w:szCs w:val="28"/>
              </w:rPr>
            </w:pPr>
            <w:r w:rsidRPr="00BD37E5">
              <w:rPr>
                <w:rFonts w:ascii="Times New Roman" w:hAnsi="Times New Roman" w:cs="Times New Roman"/>
                <w:b/>
                <w:sz w:val="28"/>
                <w:szCs w:val="28"/>
              </w:rPr>
              <w:t>Про звернення депутатів Київської районної в м. Полтаві ради до Президента України, Голови Верховно</w:t>
            </w:r>
            <w:proofErr w:type="gramStart"/>
            <w:r w:rsidRPr="00BD37E5">
              <w:rPr>
                <w:rFonts w:ascii="Times New Roman" w:hAnsi="Times New Roman" w:cs="Times New Roman"/>
                <w:b/>
                <w:sz w:val="28"/>
                <w:szCs w:val="28"/>
              </w:rPr>
              <w:t>ї Р</w:t>
            </w:r>
            <w:proofErr w:type="gramEnd"/>
            <w:r w:rsidRPr="00BD37E5">
              <w:rPr>
                <w:rFonts w:ascii="Times New Roman" w:hAnsi="Times New Roman" w:cs="Times New Roman"/>
                <w:b/>
                <w:sz w:val="28"/>
                <w:szCs w:val="28"/>
              </w:rPr>
              <w:t>ади України «Щодо припинення переслідувань військових, представників органів місцевого самоврядування, політичних переслідувань, збільшення фінансування армії та відкат реформи децентралізації».</w:t>
            </w:r>
          </w:p>
          <w:p w:rsidR="009D3A31" w:rsidRPr="00BD37E5" w:rsidRDefault="009D3A31" w:rsidP="009D3A31">
            <w:pPr>
              <w:pBdr>
                <w:top w:val="nil"/>
                <w:left w:val="nil"/>
                <w:bottom w:val="nil"/>
                <w:right w:val="nil"/>
                <w:between w:val="nil"/>
              </w:pBdr>
              <w:tabs>
                <w:tab w:val="left" w:pos="4253"/>
                <w:tab w:val="left" w:pos="5421"/>
                <w:tab w:val="left" w:pos="9390"/>
              </w:tabs>
              <w:spacing w:after="0" w:line="240" w:lineRule="auto"/>
              <w:ind w:left="176" w:right="37"/>
              <w:jc w:val="both"/>
              <w:rPr>
                <w:rFonts w:ascii="Times New Roman" w:hAnsi="Times New Roman" w:cs="Times New Roman"/>
                <w:b/>
                <w:sz w:val="28"/>
                <w:szCs w:val="28"/>
              </w:rPr>
            </w:pPr>
          </w:p>
        </w:tc>
      </w:tr>
      <w:tr w:rsidR="009D3A31" w:rsidRPr="00BD37E5" w:rsidTr="00A925E5">
        <w:trPr>
          <w:trHeight w:val="469"/>
        </w:trPr>
        <w:tc>
          <w:tcPr>
            <w:tcW w:w="567" w:type="dxa"/>
            <w:vMerge/>
            <w:tcBorders>
              <w:left w:val="single" w:sz="4" w:space="0" w:color="808080"/>
              <w:bottom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p>
        </w:tc>
        <w:tc>
          <w:tcPr>
            <w:tcW w:w="964" w:type="dxa"/>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sz w:val="28"/>
                <w:szCs w:val="28"/>
              </w:rPr>
            </w:pPr>
          </w:p>
        </w:tc>
        <w:tc>
          <w:tcPr>
            <w:tcW w:w="8817" w:type="dxa"/>
            <w:gridSpan w:val="2"/>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sz w:val="28"/>
                <w:szCs w:val="28"/>
              </w:rPr>
            </w:pPr>
            <w:r w:rsidRPr="00BD37E5">
              <w:rPr>
                <w:rFonts w:ascii="Times New Roman" w:hAnsi="Times New Roman" w:cs="Times New Roman"/>
                <w:sz w:val="28"/>
                <w:szCs w:val="28"/>
              </w:rPr>
              <w:t>Доповіда</w:t>
            </w:r>
            <w:proofErr w:type="gramStart"/>
            <w:r w:rsidRPr="00BD37E5">
              <w:rPr>
                <w:rFonts w:ascii="Times New Roman" w:hAnsi="Times New Roman" w:cs="Times New Roman"/>
                <w:sz w:val="28"/>
                <w:szCs w:val="28"/>
              </w:rPr>
              <w:t>є:</w:t>
            </w:r>
            <w:proofErr w:type="gramEnd"/>
            <w:r w:rsidRPr="00BD37E5">
              <w:rPr>
                <w:rFonts w:ascii="Times New Roman" w:hAnsi="Times New Roman" w:cs="Times New Roman"/>
                <w:sz w:val="28"/>
                <w:szCs w:val="28"/>
              </w:rPr>
              <w:t xml:space="preserve"> Раковецька А.Б. -   голова депутатської фракції ПП «Європейська Солідарність» у Київській районній в м</w:t>
            </w:r>
            <w:proofErr w:type="gramStart"/>
            <w:r w:rsidRPr="00BD37E5">
              <w:rPr>
                <w:rFonts w:ascii="Times New Roman" w:hAnsi="Times New Roman" w:cs="Times New Roman"/>
                <w:sz w:val="28"/>
                <w:szCs w:val="28"/>
              </w:rPr>
              <w:t>.П</w:t>
            </w:r>
            <w:proofErr w:type="gramEnd"/>
            <w:r w:rsidRPr="00BD37E5">
              <w:rPr>
                <w:rFonts w:ascii="Times New Roman" w:hAnsi="Times New Roman" w:cs="Times New Roman"/>
                <w:sz w:val="28"/>
                <w:szCs w:val="28"/>
              </w:rPr>
              <w:t>олтаві раді</w:t>
            </w:r>
          </w:p>
          <w:p w:rsidR="009D3A31" w:rsidRPr="00BD37E5" w:rsidRDefault="009D3A31" w:rsidP="009D3A31">
            <w:pPr>
              <w:spacing w:after="0" w:line="240" w:lineRule="auto"/>
              <w:rPr>
                <w:rFonts w:ascii="Times New Roman" w:hAnsi="Times New Roman" w:cs="Times New Roman"/>
                <w:sz w:val="28"/>
                <w:szCs w:val="28"/>
              </w:rPr>
            </w:pPr>
            <w:r w:rsidRPr="00BD37E5">
              <w:rPr>
                <w:rFonts w:ascii="Times New Roman" w:hAnsi="Times New Roman" w:cs="Times New Roman"/>
                <w:sz w:val="28"/>
                <w:szCs w:val="28"/>
              </w:rPr>
              <w:t xml:space="preserve">                                                                                                          до 10 хв.</w:t>
            </w:r>
          </w:p>
        </w:tc>
      </w:tr>
      <w:tr w:rsidR="009D3A31" w:rsidRPr="00BD37E5" w:rsidTr="00A925E5">
        <w:trPr>
          <w:trHeight w:val="469"/>
        </w:trPr>
        <w:tc>
          <w:tcPr>
            <w:tcW w:w="567" w:type="dxa"/>
            <w:vMerge w:val="restart"/>
            <w:tcBorders>
              <w:left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r w:rsidRPr="00BD37E5">
              <w:rPr>
                <w:rFonts w:ascii="Times New Roman" w:hAnsi="Times New Roman" w:cs="Times New Roman"/>
                <w:b/>
                <w:sz w:val="28"/>
                <w:szCs w:val="28"/>
              </w:rPr>
              <w:t>7.</w:t>
            </w:r>
          </w:p>
        </w:tc>
        <w:tc>
          <w:tcPr>
            <w:tcW w:w="9781" w:type="dxa"/>
            <w:gridSpan w:val="3"/>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pBdr>
                <w:top w:val="nil"/>
                <w:left w:val="nil"/>
                <w:bottom w:val="nil"/>
                <w:right w:val="nil"/>
                <w:between w:val="nil"/>
              </w:pBdr>
              <w:tabs>
                <w:tab w:val="left" w:pos="4253"/>
              </w:tabs>
              <w:spacing w:after="0" w:line="240" w:lineRule="auto"/>
              <w:ind w:left="34" w:right="33"/>
              <w:jc w:val="both"/>
              <w:rPr>
                <w:rFonts w:ascii="Times New Roman" w:hAnsi="Times New Roman" w:cs="Times New Roman"/>
                <w:i/>
                <w:sz w:val="28"/>
                <w:szCs w:val="28"/>
              </w:rPr>
            </w:pPr>
            <w:r w:rsidRPr="00BD37E5">
              <w:rPr>
                <w:rFonts w:ascii="Times New Roman" w:hAnsi="Times New Roman" w:cs="Times New Roman"/>
                <w:b/>
                <w:i/>
                <w:color w:val="000000"/>
                <w:sz w:val="28"/>
                <w:szCs w:val="28"/>
              </w:rPr>
              <w:t xml:space="preserve">Про звернення депутатів Київської районної в м. Полтаві ради </w:t>
            </w:r>
            <w:r w:rsidRPr="00BD37E5">
              <w:rPr>
                <w:rFonts w:ascii="Times New Roman" w:hAnsi="Times New Roman" w:cs="Times New Roman"/>
                <w:b/>
                <w:i/>
                <w:sz w:val="28"/>
                <w:szCs w:val="28"/>
              </w:rPr>
              <w:t>до Президента України, Ради національної безпеки і оборони України, Верховної Ради України, Кабінету Міні</w:t>
            </w:r>
            <w:proofErr w:type="gramStart"/>
            <w:r w:rsidRPr="00BD37E5">
              <w:rPr>
                <w:rFonts w:ascii="Times New Roman" w:hAnsi="Times New Roman" w:cs="Times New Roman"/>
                <w:b/>
                <w:i/>
                <w:sz w:val="28"/>
                <w:szCs w:val="28"/>
              </w:rPr>
              <w:t>стр</w:t>
            </w:r>
            <w:proofErr w:type="gramEnd"/>
            <w:r w:rsidRPr="00BD37E5">
              <w:rPr>
                <w:rFonts w:ascii="Times New Roman" w:hAnsi="Times New Roman" w:cs="Times New Roman"/>
                <w:b/>
                <w:i/>
                <w:sz w:val="28"/>
                <w:szCs w:val="28"/>
              </w:rPr>
              <w:t>ів України щодо недопущення диктатури в Україні та</w:t>
            </w:r>
            <w:r w:rsidRPr="00BD37E5">
              <w:rPr>
                <w:rFonts w:ascii="Times New Roman" w:hAnsi="Times New Roman" w:cs="Times New Roman"/>
                <w:i/>
                <w:sz w:val="28"/>
                <w:szCs w:val="28"/>
              </w:rPr>
              <w:t xml:space="preserve"> </w:t>
            </w:r>
            <w:r w:rsidRPr="00BD37E5">
              <w:rPr>
                <w:rFonts w:ascii="Times New Roman" w:hAnsi="Times New Roman" w:cs="Times New Roman"/>
                <w:b/>
                <w:i/>
                <w:sz w:val="28"/>
                <w:szCs w:val="28"/>
              </w:rPr>
              <w:t>переслідування опозиції                         (додатково)</w:t>
            </w:r>
          </w:p>
        </w:tc>
      </w:tr>
      <w:tr w:rsidR="009D3A31" w:rsidRPr="00BD37E5" w:rsidTr="00A925E5">
        <w:trPr>
          <w:trHeight w:val="469"/>
        </w:trPr>
        <w:tc>
          <w:tcPr>
            <w:tcW w:w="567" w:type="dxa"/>
            <w:vMerge/>
            <w:tcBorders>
              <w:left w:val="single" w:sz="4" w:space="0" w:color="808080"/>
              <w:bottom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p>
        </w:tc>
        <w:tc>
          <w:tcPr>
            <w:tcW w:w="964" w:type="dxa"/>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sz w:val="28"/>
                <w:szCs w:val="28"/>
              </w:rPr>
            </w:pPr>
          </w:p>
        </w:tc>
        <w:tc>
          <w:tcPr>
            <w:tcW w:w="8817" w:type="dxa"/>
            <w:gridSpan w:val="2"/>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sz w:val="28"/>
                <w:szCs w:val="28"/>
              </w:rPr>
            </w:pPr>
            <w:r w:rsidRPr="00BD37E5">
              <w:rPr>
                <w:rFonts w:ascii="Times New Roman" w:hAnsi="Times New Roman" w:cs="Times New Roman"/>
                <w:sz w:val="28"/>
                <w:szCs w:val="28"/>
              </w:rPr>
              <w:t>Доповіда</w:t>
            </w:r>
            <w:proofErr w:type="gramStart"/>
            <w:r w:rsidRPr="00BD37E5">
              <w:rPr>
                <w:rFonts w:ascii="Times New Roman" w:hAnsi="Times New Roman" w:cs="Times New Roman"/>
                <w:sz w:val="28"/>
                <w:szCs w:val="28"/>
              </w:rPr>
              <w:t>є:</w:t>
            </w:r>
            <w:proofErr w:type="gramEnd"/>
            <w:r w:rsidRPr="00BD37E5">
              <w:rPr>
                <w:rFonts w:ascii="Times New Roman" w:hAnsi="Times New Roman" w:cs="Times New Roman"/>
                <w:sz w:val="28"/>
                <w:szCs w:val="28"/>
              </w:rPr>
              <w:t xml:space="preserve"> Раковецька А.Б. -   голова депутатської фракції ПП «Європейська Солідарність» у Київській районній в м</w:t>
            </w:r>
            <w:proofErr w:type="gramStart"/>
            <w:r w:rsidRPr="00BD37E5">
              <w:rPr>
                <w:rFonts w:ascii="Times New Roman" w:hAnsi="Times New Roman" w:cs="Times New Roman"/>
                <w:sz w:val="28"/>
                <w:szCs w:val="28"/>
              </w:rPr>
              <w:t>.П</w:t>
            </w:r>
            <w:proofErr w:type="gramEnd"/>
            <w:r w:rsidRPr="00BD37E5">
              <w:rPr>
                <w:rFonts w:ascii="Times New Roman" w:hAnsi="Times New Roman" w:cs="Times New Roman"/>
                <w:sz w:val="28"/>
                <w:szCs w:val="28"/>
              </w:rPr>
              <w:t>олтаві раді</w:t>
            </w:r>
          </w:p>
          <w:p w:rsidR="009D3A31" w:rsidRPr="00BD37E5" w:rsidRDefault="009D3A31" w:rsidP="009D3A31">
            <w:pPr>
              <w:spacing w:after="0" w:line="240" w:lineRule="auto"/>
              <w:rPr>
                <w:rFonts w:ascii="Times New Roman" w:hAnsi="Times New Roman" w:cs="Times New Roman"/>
                <w:sz w:val="28"/>
                <w:szCs w:val="28"/>
              </w:rPr>
            </w:pPr>
            <w:r w:rsidRPr="00BD37E5">
              <w:rPr>
                <w:rFonts w:ascii="Times New Roman" w:hAnsi="Times New Roman" w:cs="Times New Roman"/>
                <w:sz w:val="28"/>
                <w:szCs w:val="28"/>
              </w:rPr>
              <w:t xml:space="preserve">                                                                                                         до 10 хв.</w:t>
            </w:r>
          </w:p>
        </w:tc>
      </w:tr>
      <w:tr w:rsidR="009D3A31" w:rsidRPr="002A1016" w:rsidTr="00A925E5">
        <w:trPr>
          <w:trHeight w:val="469"/>
        </w:trPr>
        <w:tc>
          <w:tcPr>
            <w:tcW w:w="567" w:type="dxa"/>
            <w:vMerge w:val="restart"/>
            <w:tcBorders>
              <w:left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r w:rsidRPr="00BD37E5">
              <w:rPr>
                <w:rFonts w:ascii="Times New Roman" w:hAnsi="Times New Roman" w:cs="Times New Roman"/>
                <w:b/>
                <w:sz w:val="28"/>
                <w:szCs w:val="28"/>
              </w:rPr>
              <w:t>8.</w:t>
            </w:r>
          </w:p>
        </w:tc>
        <w:tc>
          <w:tcPr>
            <w:tcW w:w="9781" w:type="dxa"/>
            <w:gridSpan w:val="3"/>
            <w:tcBorders>
              <w:top w:val="single" w:sz="4" w:space="0" w:color="808080"/>
              <w:left w:val="single" w:sz="4" w:space="0" w:color="808080"/>
              <w:bottom w:val="single" w:sz="4" w:space="0" w:color="808080"/>
              <w:right w:val="single" w:sz="4" w:space="0" w:color="808080"/>
            </w:tcBorders>
          </w:tcPr>
          <w:p w:rsidR="009D3A31" w:rsidRPr="00BD37E5" w:rsidRDefault="009D3A31" w:rsidP="0016610A">
            <w:pPr>
              <w:pStyle w:val="af7"/>
              <w:jc w:val="both"/>
              <w:rPr>
                <w:rFonts w:ascii="Times New Roman" w:hAnsi="Times New Roman"/>
                <w:b/>
                <w:i/>
                <w:sz w:val="28"/>
                <w:szCs w:val="28"/>
              </w:rPr>
            </w:pPr>
            <w:r w:rsidRPr="00BD37E5">
              <w:rPr>
                <w:rFonts w:ascii="Times New Roman" w:hAnsi="Times New Roman"/>
                <w:b/>
                <w:i/>
                <w:sz w:val="28"/>
                <w:szCs w:val="28"/>
              </w:rPr>
              <w:t xml:space="preserve">Про звернення депутатів Київської районної в м. Полтаві ради  до секретаря Полтавської міської ради Катерини Ямщикової та постійної депутатської комісії </w:t>
            </w:r>
            <w:r w:rsidRPr="00BD37E5">
              <w:rPr>
                <w:rStyle w:val="af6"/>
                <w:rFonts w:ascii="Times New Roman" w:hAnsi="Times New Roman"/>
                <w:i/>
                <w:color w:val="030303"/>
                <w:sz w:val="28"/>
                <w:szCs w:val="28"/>
                <w:shd w:val="clear" w:color="auto" w:fill="FFFFFF"/>
              </w:rPr>
              <w:t>з питань містобудування, архітектури, розвитку міського господарства, транспорту, розвитку підприємницької діяльності, розвитку міста, інвестицій, туризм</w:t>
            </w:r>
            <w:r w:rsidRPr="00BD37E5">
              <w:rPr>
                <w:rStyle w:val="af6"/>
                <w:rFonts w:ascii="Times New Roman" w:hAnsi="Times New Roman"/>
                <w:b w:val="0"/>
                <w:i/>
                <w:color w:val="030303"/>
                <w:sz w:val="28"/>
                <w:szCs w:val="28"/>
                <w:shd w:val="clear" w:color="auto" w:fill="FFFFFF"/>
              </w:rPr>
              <w:t>у</w:t>
            </w:r>
            <w:r w:rsidRPr="00BD37E5">
              <w:rPr>
                <w:rFonts w:ascii="Times New Roman" w:hAnsi="Times New Roman"/>
                <w:b/>
                <w:i/>
                <w:sz w:val="28"/>
                <w:szCs w:val="28"/>
              </w:rPr>
              <w:t xml:space="preserve"> Полтавської міської ради щодо розробки проекту дренажної системи  водовідведення по вул. Революції на Граніті, Рожева, Світла та Повітрянофлотська та виконання відповідних робіт                                                                                  (додатково)</w:t>
            </w:r>
          </w:p>
        </w:tc>
      </w:tr>
      <w:tr w:rsidR="009D3A31" w:rsidRPr="00BD37E5" w:rsidTr="00A925E5">
        <w:trPr>
          <w:trHeight w:val="469"/>
        </w:trPr>
        <w:tc>
          <w:tcPr>
            <w:tcW w:w="567" w:type="dxa"/>
            <w:vMerge/>
            <w:tcBorders>
              <w:left w:val="single" w:sz="4" w:space="0" w:color="808080"/>
              <w:bottom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lang w:val="uk-UA"/>
              </w:rPr>
            </w:pPr>
          </w:p>
        </w:tc>
        <w:tc>
          <w:tcPr>
            <w:tcW w:w="964" w:type="dxa"/>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sz w:val="28"/>
                <w:szCs w:val="28"/>
                <w:lang w:val="uk-UA"/>
              </w:rPr>
            </w:pPr>
          </w:p>
        </w:tc>
        <w:tc>
          <w:tcPr>
            <w:tcW w:w="8817" w:type="dxa"/>
            <w:gridSpan w:val="2"/>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sz w:val="28"/>
                <w:szCs w:val="28"/>
              </w:rPr>
            </w:pPr>
            <w:r w:rsidRPr="00BD37E5">
              <w:rPr>
                <w:rFonts w:ascii="Times New Roman" w:hAnsi="Times New Roman" w:cs="Times New Roman"/>
                <w:sz w:val="28"/>
                <w:szCs w:val="28"/>
              </w:rPr>
              <w:t>Доповіда</w:t>
            </w:r>
            <w:proofErr w:type="gramStart"/>
            <w:r w:rsidRPr="00BD37E5">
              <w:rPr>
                <w:rFonts w:ascii="Times New Roman" w:hAnsi="Times New Roman" w:cs="Times New Roman"/>
                <w:sz w:val="28"/>
                <w:szCs w:val="28"/>
              </w:rPr>
              <w:t>є :</w:t>
            </w:r>
            <w:proofErr w:type="gramEnd"/>
            <w:r w:rsidRPr="00BD37E5">
              <w:rPr>
                <w:rFonts w:ascii="Times New Roman" w:hAnsi="Times New Roman" w:cs="Times New Roman"/>
                <w:sz w:val="28"/>
                <w:szCs w:val="28"/>
              </w:rPr>
              <w:t xml:space="preserve"> Борисенко О.П. – заступник голови районної ради з питань діяльності виконавчого органу                                                      до 10 хв.</w:t>
            </w:r>
          </w:p>
        </w:tc>
      </w:tr>
      <w:tr w:rsidR="009D3A31" w:rsidRPr="00BD37E5" w:rsidTr="00A925E5">
        <w:trPr>
          <w:trHeight w:val="469"/>
        </w:trPr>
        <w:tc>
          <w:tcPr>
            <w:tcW w:w="567" w:type="dxa"/>
            <w:vMerge w:val="restart"/>
            <w:tcBorders>
              <w:left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r w:rsidRPr="00BD37E5">
              <w:rPr>
                <w:rFonts w:ascii="Times New Roman" w:hAnsi="Times New Roman" w:cs="Times New Roman"/>
                <w:b/>
                <w:sz w:val="28"/>
                <w:szCs w:val="28"/>
              </w:rPr>
              <w:t>9.</w:t>
            </w:r>
          </w:p>
        </w:tc>
        <w:tc>
          <w:tcPr>
            <w:tcW w:w="9781" w:type="dxa"/>
            <w:gridSpan w:val="3"/>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b/>
                <w:sz w:val="28"/>
                <w:szCs w:val="28"/>
              </w:rPr>
            </w:pPr>
            <w:r w:rsidRPr="00BD37E5">
              <w:rPr>
                <w:rFonts w:ascii="Times New Roman" w:hAnsi="Times New Roman" w:cs="Times New Roman"/>
                <w:b/>
                <w:sz w:val="28"/>
                <w:szCs w:val="28"/>
              </w:rPr>
              <w:t>Про розгляд заяв громадян із земельних питань</w:t>
            </w:r>
          </w:p>
        </w:tc>
      </w:tr>
      <w:tr w:rsidR="009D3A31" w:rsidRPr="00BD37E5" w:rsidTr="00A925E5">
        <w:trPr>
          <w:trHeight w:val="469"/>
        </w:trPr>
        <w:tc>
          <w:tcPr>
            <w:tcW w:w="567" w:type="dxa"/>
            <w:vMerge/>
            <w:tcBorders>
              <w:left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p>
        </w:tc>
        <w:tc>
          <w:tcPr>
            <w:tcW w:w="964" w:type="dxa"/>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sz w:val="28"/>
                <w:szCs w:val="28"/>
              </w:rPr>
            </w:pPr>
          </w:p>
        </w:tc>
        <w:tc>
          <w:tcPr>
            <w:tcW w:w="8817" w:type="dxa"/>
            <w:gridSpan w:val="2"/>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spacing w:after="0" w:line="240" w:lineRule="auto"/>
              <w:rPr>
                <w:rFonts w:ascii="Times New Roman" w:hAnsi="Times New Roman" w:cs="Times New Roman"/>
                <w:sz w:val="28"/>
                <w:szCs w:val="28"/>
              </w:rPr>
            </w:pPr>
            <w:r w:rsidRPr="00BD37E5">
              <w:rPr>
                <w:rFonts w:ascii="Times New Roman" w:hAnsi="Times New Roman" w:cs="Times New Roman"/>
                <w:sz w:val="28"/>
                <w:szCs w:val="28"/>
              </w:rPr>
              <w:t>Доповіда</w:t>
            </w:r>
            <w:proofErr w:type="gramStart"/>
            <w:r w:rsidRPr="00BD37E5">
              <w:rPr>
                <w:rFonts w:ascii="Times New Roman" w:hAnsi="Times New Roman" w:cs="Times New Roman"/>
                <w:sz w:val="28"/>
                <w:szCs w:val="28"/>
              </w:rPr>
              <w:t>є:</w:t>
            </w:r>
            <w:proofErr w:type="gramEnd"/>
            <w:r w:rsidRPr="00BD37E5">
              <w:rPr>
                <w:rFonts w:ascii="Times New Roman" w:hAnsi="Times New Roman" w:cs="Times New Roman"/>
                <w:sz w:val="28"/>
                <w:szCs w:val="28"/>
              </w:rPr>
              <w:t xml:space="preserve"> Свищова С.Г. – завідувач відділу містобудування та </w:t>
            </w:r>
            <w:proofErr w:type="gramStart"/>
            <w:r w:rsidRPr="00BD37E5">
              <w:rPr>
                <w:rFonts w:ascii="Times New Roman" w:hAnsi="Times New Roman" w:cs="Times New Roman"/>
                <w:sz w:val="28"/>
                <w:szCs w:val="28"/>
              </w:rPr>
              <w:t>арх</w:t>
            </w:r>
            <w:proofErr w:type="gramEnd"/>
            <w:r w:rsidRPr="00BD37E5">
              <w:rPr>
                <w:rFonts w:ascii="Times New Roman" w:hAnsi="Times New Roman" w:cs="Times New Roman"/>
                <w:sz w:val="28"/>
                <w:szCs w:val="28"/>
              </w:rPr>
              <w:t>ітектури                                                                                     до 20 хв.</w:t>
            </w:r>
          </w:p>
        </w:tc>
      </w:tr>
      <w:tr w:rsidR="009D3A31" w:rsidRPr="00BD37E5" w:rsidTr="00A925E5">
        <w:trPr>
          <w:trHeight w:val="469"/>
        </w:trPr>
        <w:tc>
          <w:tcPr>
            <w:tcW w:w="567" w:type="dxa"/>
            <w:tcBorders>
              <w:left w:val="single" w:sz="4" w:space="0" w:color="808080"/>
              <w:right w:val="single" w:sz="4" w:space="0" w:color="808080"/>
            </w:tcBorders>
          </w:tcPr>
          <w:p w:rsidR="009D3A31" w:rsidRPr="00BD37E5" w:rsidRDefault="009D3A31" w:rsidP="009D3A31">
            <w:pPr>
              <w:spacing w:after="0" w:line="240" w:lineRule="auto"/>
              <w:jc w:val="center"/>
              <w:rPr>
                <w:rFonts w:ascii="Times New Roman" w:hAnsi="Times New Roman" w:cs="Times New Roman"/>
                <w:b/>
                <w:sz w:val="28"/>
                <w:szCs w:val="28"/>
              </w:rPr>
            </w:pPr>
          </w:p>
        </w:tc>
        <w:tc>
          <w:tcPr>
            <w:tcW w:w="9781" w:type="dxa"/>
            <w:gridSpan w:val="3"/>
            <w:tcBorders>
              <w:top w:val="single" w:sz="4" w:space="0" w:color="808080"/>
              <w:left w:val="single" w:sz="4" w:space="0" w:color="808080"/>
              <w:bottom w:val="single" w:sz="4" w:space="0" w:color="808080"/>
              <w:right w:val="single" w:sz="4" w:space="0" w:color="808080"/>
            </w:tcBorders>
          </w:tcPr>
          <w:p w:rsidR="009D3A31" w:rsidRPr="00BD37E5" w:rsidRDefault="009D3A31" w:rsidP="009D3A31">
            <w:pPr>
              <w:pStyle w:val="a5"/>
              <w:rPr>
                <w:b/>
                <w:szCs w:val="28"/>
              </w:rPr>
            </w:pPr>
            <w:proofErr w:type="gramStart"/>
            <w:r w:rsidRPr="00BD37E5">
              <w:rPr>
                <w:b/>
                <w:szCs w:val="28"/>
              </w:rPr>
              <w:t>Р</w:t>
            </w:r>
            <w:proofErr w:type="gramEnd"/>
            <w:r w:rsidRPr="00BD37E5">
              <w:rPr>
                <w:b/>
                <w:szCs w:val="28"/>
              </w:rPr>
              <w:t>ізне – до 30 хв.</w:t>
            </w:r>
          </w:p>
          <w:p w:rsidR="009D3A31" w:rsidRPr="00BD37E5" w:rsidRDefault="009D3A31" w:rsidP="009D3A31">
            <w:pPr>
              <w:pStyle w:val="a5"/>
              <w:rPr>
                <w:szCs w:val="28"/>
              </w:rPr>
            </w:pPr>
            <w:r w:rsidRPr="00BD37E5">
              <w:rPr>
                <w:szCs w:val="28"/>
              </w:rPr>
              <w:t>Для виступів – до 5хв.</w:t>
            </w:r>
          </w:p>
          <w:p w:rsidR="009D3A31" w:rsidRPr="00BD37E5" w:rsidRDefault="009D3A31" w:rsidP="009D3A31">
            <w:pPr>
              <w:pStyle w:val="a5"/>
              <w:rPr>
                <w:szCs w:val="28"/>
              </w:rPr>
            </w:pPr>
            <w:r w:rsidRPr="00BD37E5">
              <w:rPr>
                <w:szCs w:val="28"/>
              </w:rPr>
              <w:t>Для довідок, заяв, оголошень, питань – до 3 хв.</w:t>
            </w:r>
          </w:p>
        </w:tc>
      </w:tr>
    </w:tbl>
    <w:p w:rsidR="009D3A31" w:rsidRPr="005C69E9" w:rsidRDefault="009D3A31" w:rsidP="009D3A31"/>
    <w:p w:rsidR="004A5F8C" w:rsidRPr="002226E1" w:rsidRDefault="0073130D" w:rsidP="000F7A90">
      <w:pPr>
        <w:spacing w:after="0" w:line="240" w:lineRule="auto"/>
        <w:ind w:firstLine="709"/>
        <w:jc w:val="both"/>
        <w:rPr>
          <w:rFonts w:ascii="Times New Roman" w:eastAsia="Times New Roman" w:hAnsi="Times New Roman" w:cs="Times New Roman"/>
          <w:sz w:val="28"/>
          <w:szCs w:val="28"/>
        </w:rPr>
      </w:pPr>
      <w:r w:rsidRPr="002226E1">
        <w:rPr>
          <w:rFonts w:ascii="Times New Roman" w:eastAsia="Times New Roman" w:hAnsi="Times New Roman" w:cs="Times New Roman"/>
          <w:sz w:val="28"/>
          <w:szCs w:val="28"/>
          <w:lang w:val="uk-UA"/>
        </w:rPr>
        <w:t>Відповідно до Закону України «Про місцеве самоврядування в Україні</w:t>
      </w:r>
      <w:r w:rsidRPr="002226E1">
        <w:rPr>
          <w:rFonts w:ascii="Times New Roman" w:eastAsia="Times New Roman" w:hAnsi="Times New Roman" w:cs="Times New Roman"/>
          <w:sz w:val="28"/>
          <w:szCs w:val="28"/>
        </w:rPr>
        <w:t>» та змін до нього, питання порядку денного</w:t>
      </w:r>
      <w:r w:rsidR="00537023" w:rsidRPr="002226E1">
        <w:rPr>
          <w:rFonts w:ascii="Times New Roman" w:eastAsia="Times New Roman" w:hAnsi="Times New Roman" w:cs="Times New Roman"/>
          <w:sz w:val="28"/>
          <w:szCs w:val="28"/>
        </w:rPr>
        <w:t xml:space="preserve"> </w:t>
      </w:r>
      <w:r w:rsidRPr="002226E1">
        <w:rPr>
          <w:rFonts w:ascii="Times New Roman" w:eastAsia="Times New Roman" w:hAnsi="Times New Roman" w:cs="Times New Roman"/>
          <w:sz w:val="28"/>
          <w:szCs w:val="28"/>
        </w:rPr>
        <w:t>були розглянуті на засіданнях профільних депутатських комісій та на з</w:t>
      </w:r>
      <w:r w:rsidR="001D1C6A" w:rsidRPr="002226E1">
        <w:rPr>
          <w:rFonts w:ascii="Times New Roman" w:eastAsia="Times New Roman" w:hAnsi="Times New Roman" w:cs="Times New Roman"/>
          <w:sz w:val="28"/>
          <w:szCs w:val="28"/>
        </w:rPr>
        <w:t>ас</w:t>
      </w:r>
      <w:r w:rsidR="004A5F8C" w:rsidRPr="002226E1">
        <w:rPr>
          <w:rFonts w:ascii="Times New Roman" w:eastAsia="Times New Roman" w:hAnsi="Times New Roman" w:cs="Times New Roman"/>
          <w:sz w:val="28"/>
          <w:szCs w:val="28"/>
        </w:rPr>
        <w:t>іданні Президії районної ради.</w:t>
      </w:r>
    </w:p>
    <w:p w:rsidR="004A5F8C" w:rsidRPr="002226E1" w:rsidRDefault="004A5F8C" w:rsidP="004A5F8C">
      <w:pPr>
        <w:pStyle w:val="a7"/>
        <w:spacing w:after="0" w:line="240" w:lineRule="auto"/>
        <w:ind w:left="0" w:firstLine="850"/>
        <w:jc w:val="both"/>
        <w:rPr>
          <w:rFonts w:ascii="Times New Roman" w:hAnsi="Times New Roman" w:cs="Times New Roman"/>
          <w:sz w:val="28"/>
          <w:szCs w:val="28"/>
        </w:rPr>
      </w:pPr>
    </w:p>
    <w:p w:rsidR="004A5F8C" w:rsidRPr="002226E1" w:rsidRDefault="008D2921" w:rsidP="000F7A90">
      <w:pPr>
        <w:spacing w:after="0" w:line="240" w:lineRule="auto"/>
        <w:ind w:firstLine="709"/>
        <w:jc w:val="both"/>
        <w:rPr>
          <w:rFonts w:ascii="Times New Roman" w:eastAsia="Times New Roman" w:hAnsi="Times New Roman" w:cs="Times New Roman"/>
          <w:sz w:val="28"/>
          <w:szCs w:val="28"/>
        </w:rPr>
      </w:pPr>
      <w:r w:rsidRPr="002226E1">
        <w:rPr>
          <w:rFonts w:ascii="Times New Roman" w:eastAsia="Times New Roman" w:hAnsi="Times New Roman" w:cs="Times New Roman"/>
          <w:sz w:val="28"/>
          <w:szCs w:val="28"/>
        </w:rPr>
        <w:t>Хто</w:t>
      </w:r>
      <w:r w:rsidR="004A5F8C" w:rsidRPr="002226E1">
        <w:rPr>
          <w:rFonts w:ascii="Times New Roman" w:eastAsia="Times New Roman" w:hAnsi="Times New Roman" w:cs="Times New Roman"/>
          <w:sz w:val="28"/>
          <w:szCs w:val="28"/>
        </w:rPr>
        <w:t xml:space="preserve"> за те, щоб прийняти порядок денний вцілому, прошу голосувати.</w:t>
      </w:r>
    </w:p>
    <w:p w:rsidR="004A5F8C" w:rsidRPr="00BD37E5" w:rsidRDefault="004A5F8C" w:rsidP="004A5F8C">
      <w:pPr>
        <w:pStyle w:val="a7"/>
        <w:spacing w:after="0" w:line="240" w:lineRule="auto"/>
        <w:ind w:left="0" w:firstLine="850"/>
        <w:jc w:val="both"/>
        <w:rPr>
          <w:rFonts w:ascii="Times New Roman" w:hAnsi="Times New Roman" w:cs="Times New Roman"/>
          <w:sz w:val="28"/>
          <w:szCs w:val="28"/>
          <w:lang w:val="uk-UA"/>
        </w:rPr>
      </w:pPr>
      <w:r w:rsidRPr="002226E1">
        <w:rPr>
          <w:rFonts w:ascii="Times New Roman" w:hAnsi="Times New Roman" w:cs="Times New Roman"/>
          <w:sz w:val="28"/>
          <w:szCs w:val="28"/>
        </w:rPr>
        <w:t xml:space="preserve">За? </w:t>
      </w:r>
      <w:r w:rsidR="00BD37E5">
        <w:rPr>
          <w:rFonts w:ascii="Times New Roman" w:hAnsi="Times New Roman" w:cs="Times New Roman"/>
          <w:sz w:val="28"/>
          <w:szCs w:val="28"/>
          <w:lang w:val="uk-UA"/>
        </w:rPr>
        <w:t xml:space="preserve">23. </w:t>
      </w:r>
      <w:r w:rsidRPr="002226E1">
        <w:rPr>
          <w:rFonts w:ascii="Times New Roman" w:hAnsi="Times New Roman" w:cs="Times New Roman"/>
          <w:sz w:val="28"/>
          <w:szCs w:val="28"/>
        </w:rPr>
        <w:t xml:space="preserve">Проти? </w:t>
      </w:r>
      <w:r w:rsidR="00BD37E5">
        <w:rPr>
          <w:rFonts w:ascii="Times New Roman" w:hAnsi="Times New Roman" w:cs="Times New Roman"/>
          <w:sz w:val="28"/>
          <w:szCs w:val="28"/>
          <w:lang w:val="uk-UA"/>
        </w:rPr>
        <w:t>0.</w:t>
      </w:r>
      <w:r w:rsidRPr="002226E1">
        <w:rPr>
          <w:rFonts w:ascii="Times New Roman" w:hAnsi="Times New Roman" w:cs="Times New Roman"/>
          <w:sz w:val="28"/>
          <w:szCs w:val="28"/>
        </w:rPr>
        <w:t xml:space="preserve"> Утримався?</w:t>
      </w:r>
      <w:r w:rsidR="00BD37E5">
        <w:rPr>
          <w:rFonts w:ascii="Times New Roman" w:hAnsi="Times New Roman" w:cs="Times New Roman"/>
          <w:sz w:val="28"/>
          <w:szCs w:val="28"/>
          <w:lang w:val="uk-UA"/>
        </w:rPr>
        <w:t xml:space="preserve"> 0.</w:t>
      </w:r>
    </w:p>
    <w:p w:rsidR="00BD37E5" w:rsidRPr="0016610A" w:rsidRDefault="00BD37E5" w:rsidP="00BD37E5">
      <w:pPr>
        <w:spacing w:after="0" w:line="240" w:lineRule="auto"/>
        <w:ind w:firstLine="709"/>
        <w:jc w:val="both"/>
        <w:rPr>
          <w:rFonts w:ascii="Times New Roman" w:hAnsi="Times New Roman" w:cs="Times New Roman"/>
          <w:i/>
          <w:sz w:val="28"/>
          <w:szCs w:val="28"/>
          <w:lang w:val="uk-UA"/>
        </w:rPr>
      </w:pPr>
      <w:r w:rsidRPr="0016610A">
        <w:rPr>
          <w:rFonts w:ascii="Times New Roman" w:hAnsi="Times New Roman" w:cs="Times New Roman"/>
          <w:i/>
          <w:sz w:val="28"/>
          <w:szCs w:val="28"/>
          <w:lang w:val="uk-UA"/>
        </w:rPr>
        <w:t>Порядок денний  сімнадцятої  сесії приймається.</w:t>
      </w:r>
    </w:p>
    <w:p w:rsidR="001D1C6A" w:rsidRPr="0016610A" w:rsidRDefault="001D1C6A" w:rsidP="000F7A90">
      <w:pPr>
        <w:pStyle w:val="a7"/>
        <w:spacing w:after="0" w:line="240" w:lineRule="auto"/>
        <w:ind w:left="0" w:firstLine="850"/>
        <w:jc w:val="both"/>
        <w:rPr>
          <w:rFonts w:ascii="Times New Roman" w:hAnsi="Times New Roman" w:cs="Times New Roman"/>
          <w:i/>
          <w:color w:val="FF0000"/>
          <w:sz w:val="28"/>
          <w:szCs w:val="28"/>
          <w:lang w:val="uk-UA"/>
        </w:rPr>
      </w:pPr>
    </w:p>
    <w:p w:rsidR="00F33D96" w:rsidRDefault="00BD37E5" w:rsidP="000F7A90">
      <w:pPr>
        <w:spacing w:after="0" w:line="240" w:lineRule="auto"/>
        <w:ind w:firstLine="709"/>
        <w:jc w:val="both"/>
        <w:rPr>
          <w:rFonts w:ascii="Times New Roman" w:hAnsi="Times New Roman" w:cs="Times New Roman"/>
          <w:i/>
          <w:sz w:val="28"/>
          <w:szCs w:val="28"/>
          <w:lang w:val="uk-UA"/>
        </w:rPr>
      </w:pPr>
      <w:r w:rsidRPr="002226E1">
        <w:rPr>
          <w:rFonts w:ascii="Times New Roman" w:hAnsi="Times New Roman" w:cs="Times New Roman"/>
          <w:i/>
          <w:sz w:val="28"/>
          <w:szCs w:val="28"/>
          <w:lang w:val="uk-UA"/>
        </w:rPr>
        <w:t xml:space="preserve"> </w:t>
      </w:r>
      <w:r w:rsidR="00FA17CA" w:rsidRPr="002226E1">
        <w:rPr>
          <w:rFonts w:ascii="Times New Roman" w:hAnsi="Times New Roman" w:cs="Times New Roman"/>
          <w:i/>
          <w:sz w:val="28"/>
          <w:szCs w:val="28"/>
          <w:lang w:val="uk-UA"/>
        </w:rPr>
        <w:t xml:space="preserve">(Синягівський) </w:t>
      </w:r>
      <w:r w:rsidR="001775F7">
        <w:rPr>
          <w:rFonts w:ascii="Times New Roman" w:hAnsi="Times New Roman" w:cs="Times New Roman"/>
          <w:i/>
          <w:sz w:val="28"/>
          <w:szCs w:val="28"/>
          <w:lang w:val="uk-UA"/>
        </w:rPr>
        <w:t>\</w:t>
      </w:r>
    </w:p>
    <w:p w:rsidR="001775F7" w:rsidRPr="002226E1" w:rsidRDefault="001775F7" w:rsidP="000F7A90">
      <w:pPr>
        <w:spacing w:after="0" w:line="240" w:lineRule="auto"/>
        <w:ind w:firstLine="709"/>
        <w:jc w:val="both"/>
        <w:rPr>
          <w:rFonts w:ascii="Times New Roman" w:hAnsi="Times New Roman" w:cs="Times New Roman"/>
          <w:i/>
          <w:sz w:val="28"/>
          <w:szCs w:val="28"/>
          <w:lang w:val="uk-UA"/>
        </w:rPr>
      </w:pPr>
    </w:p>
    <w:p w:rsidR="00C80EB8" w:rsidRPr="001775F7" w:rsidRDefault="000343F7" w:rsidP="000F7A90">
      <w:pPr>
        <w:tabs>
          <w:tab w:val="right" w:pos="9355"/>
        </w:tabs>
        <w:spacing w:after="0" w:line="240" w:lineRule="auto"/>
        <w:ind w:firstLine="709"/>
        <w:jc w:val="both"/>
        <w:rPr>
          <w:rFonts w:ascii="Times New Roman" w:hAnsi="Times New Roman" w:cs="Times New Roman"/>
          <w:sz w:val="28"/>
          <w:szCs w:val="28"/>
          <w:lang w:val="uk-UA"/>
        </w:rPr>
      </w:pPr>
      <w:r w:rsidRPr="001775F7">
        <w:rPr>
          <w:rFonts w:ascii="Times New Roman" w:hAnsi="Times New Roman" w:cs="Times New Roman"/>
          <w:sz w:val="28"/>
          <w:szCs w:val="28"/>
          <w:lang w:val="uk-UA"/>
        </w:rPr>
        <w:t>Переходимо до розгляду</w:t>
      </w:r>
      <w:r w:rsidR="00EF667E" w:rsidRPr="001775F7">
        <w:rPr>
          <w:rFonts w:ascii="Times New Roman" w:hAnsi="Times New Roman" w:cs="Times New Roman"/>
          <w:sz w:val="28"/>
          <w:szCs w:val="28"/>
          <w:lang w:val="uk-UA"/>
        </w:rPr>
        <w:t xml:space="preserve"> першого</w:t>
      </w:r>
      <w:r w:rsidRPr="001775F7">
        <w:rPr>
          <w:rFonts w:ascii="Times New Roman" w:hAnsi="Times New Roman" w:cs="Times New Roman"/>
          <w:sz w:val="28"/>
          <w:szCs w:val="28"/>
          <w:lang w:val="uk-UA"/>
        </w:rPr>
        <w:t xml:space="preserve"> питання</w:t>
      </w:r>
    </w:p>
    <w:p w:rsidR="00BB0674" w:rsidRPr="002226E1" w:rsidRDefault="008D2921" w:rsidP="000F7A90">
      <w:pPr>
        <w:tabs>
          <w:tab w:val="right" w:pos="9355"/>
        </w:tabs>
        <w:spacing w:after="0" w:line="240" w:lineRule="auto"/>
        <w:ind w:firstLine="709"/>
        <w:jc w:val="both"/>
        <w:rPr>
          <w:rFonts w:ascii="Times New Roman" w:hAnsi="Times New Roman" w:cs="Times New Roman"/>
          <w:b/>
          <w:sz w:val="28"/>
          <w:szCs w:val="28"/>
          <w:lang w:val="uk-UA"/>
        </w:rPr>
      </w:pPr>
      <w:r w:rsidRPr="002226E1">
        <w:rPr>
          <w:rFonts w:ascii="Times New Roman" w:eastAsia="Times New Roman" w:hAnsi="Times New Roman" w:cs="Times New Roman"/>
          <w:b/>
          <w:sz w:val="28"/>
          <w:szCs w:val="28"/>
        </w:rPr>
        <w:t>1</w:t>
      </w:r>
      <w:r w:rsidRPr="002226E1">
        <w:rPr>
          <w:rFonts w:ascii="Times New Roman" w:hAnsi="Times New Roman" w:cs="Times New Roman"/>
          <w:b/>
          <w:sz w:val="28"/>
          <w:szCs w:val="28"/>
        </w:rPr>
        <w:t xml:space="preserve"> </w:t>
      </w:r>
      <w:r w:rsidR="002226E1" w:rsidRPr="002226E1">
        <w:rPr>
          <w:rFonts w:ascii="Times New Roman" w:hAnsi="Times New Roman" w:cs="Times New Roman"/>
          <w:b/>
          <w:sz w:val="28"/>
          <w:szCs w:val="28"/>
          <w:lang w:val="uk-UA"/>
        </w:rPr>
        <w:t>Про затвердження звіту про виконання бюджету  Київського району у мі</w:t>
      </w:r>
      <w:proofErr w:type="gramStart"/>
      <w:r w:rsidR="002226E1" w:rsidRPr="002226E1">
        <w:rPr>
          <w:rFonts w:ascii="Times New Roman" w:hAnsi="Times New Roman" w:cs="Times New Roman"/>
          <w:b/>
          <w:sz w:val="28"/>
          <w:szCs w:val="28"/>
          <w:lang w:val="uk-UA"/>
        </w:rPr>
        <w:t>ст</w:t>
      </w:r>
      <w:proofErr w:type="gramEnd"/>
      <w:r w:rsidR="002226E1" w:rsidRPr="002226E1">
        <w:rPr>
          <w:rFonts w:ascii="Times New Roman" w:hAnsi="Times New Roman" w:cs="Times New Roman"/>
          <w:b/>
          <w:sz w:val="28"/>
          <w:szCs w:val="28"/>
          <w:lang w:val="uk-UA"/>
        </w:rPr>
        <w:t>і Полтаві за 2024 рік  код бюджету 16570601000</w:t>
      </w:r>
    </w:p>
    <w:p w:rsidR="00013E1B" w:rsidRPr="002226E1" w:rsidRDefault="00013E1B" w:rsidP="000F7A90">
      <w:pPr>
        <w:tabs>
          <w:tab w:val="right" w:pos="9355"/>
        </w:tabs>
        <w:spacing w:after="0" w:line="240" w:lineRule="auto"/>
        <w:ind w:firstLine="709"/>
        <w:jc w:val="both"/>
        <w:rPr>
          <w:rFonts w:ascii="Times New Roman" w:eastAsia="Times New Roman" w:hAnsi="Times New Roman" w:cs="Times New Roman"/>
          <w:sz w:val="28"/>
          <w:szCs w:val="28"/>
        </w:rPr>
      </w:pPr>
      <w:r w:rsidRPr="002226E1">
        <w:rPr>
          <w:rFonts w:ascii="Times New Roman" w:eastAsia="Times New Roman" w:hAnsi="Times New Roman" w:cs="Times New Roman"/>
          <w:sz w:val="28"/>
          <w:szCs w:val="28"/>
        </w:rPr>
        <w:lastRenderedPageBreak/>
        <w:t>Доповіда</w:t>
      </w:r>
      <w:proofErr w:type="gramStart"/>
      <w:r w:rsidRPr="002226E1">
        <w:rPr>
          <w:rFonts w:ascii="Times New Roman" w:eastAsia="Times New Roman" w:hAnsi="Times New Roman" w:cs="Times New Roman"/>
          <w:sz w:val="28"/>
          <w:szCs w:val="28"/>
        </w:rPr>
        <w:t>є:</w:t>
      </w:r>
      <w:proofErr w:type="gramEnd"/>
      <w:r w:rsidRPr="002226E1">
        <w:rPr>
          <w:rFonts w:ascii="Times New Roman" w:eastAsia="Times New Roman" w:hAnsi="Times New Roman" w:cs="Times New Roman"/>
          <w:sz w:val="28"/>
          <w:szCs w:val="28"/>
        </w:rPr>
        <w:t xml:space="preserve"> </w:t>
      </w:r>
      <w:r w:rsidR="002226E1" w:rsidRPr="002226E1">
        <w:rPr>
          <w:rFonts w:ascii="Times New Roman" w:eastAsia="Times New Roman" w:hAnsi="Times New Roman" w:cs="Times New Roman"/>
          <w:sz w:val="28"/>
          <w:szCs w:val="28"/>
          <w:lang w:val="uk-UA"/>
        </w:rPr>
        <w:t>Білокінь С.М.</w:t>
      </w:r>
      <w:r w:rsidRPr="002226E1">
        <w:rPr>
          <w:rFonts w:ascii="Times New Roman" w:eastAsia="Times New Roman" w:hAnsi="Times New Roman" w:cs="Times New Roman"/>
          <w:sz w:val="28"/>
          <w:szCs w:val="28"/>
        </w:rPr>
        <w:t xml:space="preserve"> – начальник фінансового відділу виконкому районної ради</w:t>
      </w:r>
    </w:p>
    <w:p w:rsidR="00E2793D" w:rsidRPr="0016610A" w:rsidRDefault="00E2793D" w:rsidP="0016610A">
      <w:pPr>
        <w:spacing w:after="0" w:line="240" w:lineRule="auto"/>
        <w:ind w:firstLine="708"/>
        <w:jc w:val="both"/>
        <w:rPr>
          <w:sz w:val="28"/>
          <w:szCs w:val="28"/>
          <w:lang w:val="uk-UA"/>
        </w:rPr>
      </w:pPr>
    </w:p>
    <w:p w:rsidR="00A6166A" w:rsidRDefault="00A6166A" w:rsidP="0016610A">
      <w:pPr>
        <w:spacing w:after="0" w:line="240" w:lineRule="auto"/>
        <w:ind w:firstLine="708"/>
        <w:jc w:val="both"/>
        <w:rPr>
          <w:rFonts w:ascii="Times New Roman" w:hAnsi="Times New Roman" w:cs="Times New Roman"/>
          <w:i/>
          <w:sz w:val="28"/>
          <w:szCs w:val="28"/>
          <w:lang w:val="uk-UA"/>
        </w:rPr>
      </w:pPr>
      <w:r w:rsidRPr="0016610A">
        <w:rPr>
          <w:rFonts w:ascii="Times New Roman" w:hAnsi="Times New Roman" w:cs="Times New Roman"/>
          <w:i/>
          <w:sz w:val="28"/>
          <w:szCs w:val="28"/>
          <w:lang w:val="uk-UA"/>
        </w:rPr>
        <w:t>(Білокінь)</w:t>
      </w:r>
    </w:p>
    <w:p w:rsidR="00A85DC0" w:rsidRDefault="00A85DC0" w:rsidP="0016610A">
      <w:pPr>
        <w:spacing w:after="0" w:line="240" w:lineRule="auto"/>
        <w:ind w:firstLine="708"/>
        <w:jc w:val="both"/>
        <w:rPr>
          <w:rFonts w:ascii="Times New Roman" w:hAnsi="Times New Roman" w:cs="Times New Roman"/>
          <w:i/>
          <w:sz w:val="28"/>
          <w:szCs w:val="28"/>
          <w:lang w:val="uk-UA"/>
        </w:rPr>
      </w:pPr>
    </w:p>
    <w:p w:rsidR="00A85DC0" w:rsidRPr="00A85DC0" w:rsidRDefault="00A85DC0" w:rsidP="0016610A">
      <w:pPr>
        <w:spacing w:after="0" w:line="240" w:lineRule="auto"/>
        <w:ind w:firstLine="708"/>
        <w:jc w:val="both"/>
        <w:rPr>
          <w:rFonts w:ascii="Times New Roman" w:hAnsi="Times New Roman" w:cs="Times New Roman"/>
          <w:sz w:val="28"/>
          <w:szCs w:val="28"/>
          <w:lang w:val="uk-UA"/>
        </w:rPr>
      </w:pPr>
      <w:r w:rsidRPr="00A85DC0">
        <w:rPr>
          <w:rFonts w:ascii="Times New Roman" w:hAnsi="Times New Roman" w:cs="Times New Roman"/>
          <w:sz w:val="28"/>
          <w:szCs w:val="28"/>
          <w:lang w:val="uk-UA"/>
        </w:rPr>
        <w:t>Шановні депутати!</w:t>
      </w:r>
    </w:p>
    <w:p w:rsidR="00E2793D" w:rsidRPr="0016610A" w:rsidRDefault="00E2793D" w:rsidP="0016610A">
      <w:pPr>
        <w:spacing w:after="0" w:line="240" w:lineRule="auto"/>
        <w:ind w:firstLine="567"/>
        <w:jc w:val="both"/>
        <w:rPr>
          <w:rFonts w:ascii="Times New Roman" w:hAnsi="Times New Roman" w:cs="Times New Roman"/>
          <w:sz w:val="28"/>
          <w:szCs w:val="28"/>
        </w:rPr>
      </w:pPr>
      <w:r w:rsidRPr="0016610A">
        <w:rPr>
          <w:rFonts w:ascii="Times New Roman" w:hAnsi="Times New Roman" w:cs="Times New Roman"/>
          <w:sz w:val="28"/>
          <w:szCs w:val="28"/>
          <w:lang w:val="uk-UA"/>
        </w:rPr>
        <w:t xml:space="preserve">Бюджет Київського району м. Полтава був затверджений рішенням «Про бюджет Київського району у місті Полтаві на 2024 рік код бюджету 1657060100» рішенням дванадцятої позачергової сесії восьмого скликання Київської районної в м. Полтаві ради від 11 січня 2024 року. </w:t>
      </w:r>
      <w:r w:rsidRPr="0016610A">
        <w:rPr>
          <w:rFonts w:ascii="Times New Roman" w:hAnsi="Times New Roman" w:cs="Times New Roman"/>
          <w:sz w:val="28"/>
          <w:szCs w:val="28"/>
        </w:rPr>
        <w:t xml:space="preserve">Протягом 2024 року на </w:t>
      </w:r>
      <w:proofErr w:type="gramStart"/>
      <w:r w:rsidRPr="0016610A">
        <w:rPr>
          <w:rFonts w:ascii="Times New Roman" w:hAnsi="Times New Roman" w:cs="Times New Roman"/>
          <w:sz w:val="28"/>
          <w:szCs w:val="28"/>
        </w:rPr>
        <w:t>п</w:t>
      </w:r>
      <w:proofErr w:type="gramEnd"/>
      <w:r w:rsidRPr="0016610A">
        <w:rPr>
          <w:rFonts w:ascii="Times New Roman" w:hAnsi="Times New Roman" w:cs="Times New Roman"/>
          <w:sz w:val="28"/>
          <w:szCs w:val="28"/>
        </w:rPr>
        <w:t xml:space="preserve">ідставі Бюджетного Кодексу України та рішення  «Про бюджет Київського району у місті Полтаві на 2024 рік код бюджету 1657060100»  до бюджету району вносились зміни. На початок </w:t>
      </w:r>
      <w:proofErr w:type="gramStart"/>
      <w:r w:rsidRPr="0016610A">
        <w:rPr>
          <w:rFonts w:ascii="Times New Roman" w:hAnsi="Times New Roman" w:cs="Times New Roman"/>
          <w:sz w:val="28"/>
          <w:szCs w:val="28"/>
        </w:rPr>
        <w:t>бюджетного</w:t>
      </w:r>
      <w:proofErr w:type="gramEnd"/>
      <w:r w:rsidRPr="0016610A">
        <w:rPr>
          <w:rFonts w:ascii="Times New Roman" w:hAnsi="Times New Roman" w:cs="Times New Roman"/>
          <w:sz w:val="28"/>
          <w:szCs w:val="28"/>
        </w:rPr>
        <w:t xml:space="preserve"> року було затверджено дохідну та видаткову частини районного бюджету в сумі  78 657 635 грн.</w:t>
      </w:r>
    </w:p>
    <w:p w:rsidR="00E2793D" w:rsidRPr="0016610A" w:rsidRDefault="00E2793D" w:rsidP="0016610A">
      <w:pPr>
        <w:spacing w:after="0" w:line="240" w:lineRule="auto"/>
        <w:ind w:firstLine="567"/>
        <w:jc w:val="both"/>
        <w:rPr>
          <w:rFonts w:ascii="Times New Roman" w:hAnsi="Times New Roman" w:cs="Times New Roman"/>
          <w:sz w:val="28"/>
          <w:szCs w:val="28"/>
        </w:rPr>
      </w:pPr>
      <w:proofErr w:type="gramStart"/>
      <w:r w:rsidRPr="0016610A">
        <w:rPr>
          <w:rFonts w:ascii="Times New Roman" w:hAnsi="Times New Roman" w:cs="Times New Roman"/>
          <w:sz w:val="28"/>
          <w:szCs w:val="28"/>
        </w:rPr>
        <w:t>На</w:t>
      </w:r>
      <w:proofErr w:type="gramEnd"/>
      <w:r w:rsidRPr="0016610A">
        <w:rPr>
          <w:rFonts w:ascii="Times New Roman" w:hAnsi="Times New Roman" w:cs="Times New Roman"/>
          <w:sz w:val="28"/>
          <w:szCs w:val="28"/>
        </w:rPr>
        <w:t xml:space="preserve"> кінець </w:t>
      </w:r>
      <w:proofErr w:type="gramStart"/>
      <w:r w:rsidRPr="0016610A">
        <w:rPr>
          <w:rFonts w:ascii="Times New Roman" w:hAnsi="Times New Roman" w:cs="Times New Roman"/>
          <w:sz w:val="28"/>
          <w:szCs w:val="28"/>
        </w:rPr>
        <w:t>бюджетного</w:t>
      </w:r>
      <w:proofErr w:type="gramEnd"/>
      <w:r w:rsidRPr="0016610A">
        <w:rPr>
          <w:rFonts w:ascii="Times New Roman" w:hAnsi="Times New Roman" w:cs="Times New Roman"/>
          <w:sz w:val="28"/>
          <w:szCs w:val="28"/>
        </w:rPr>
        <w:t xml:space="preserve"> року дохідна частина бюджету (план) склала 121 965 454 грн,  та видаткова частина бюджету (план)  склала 121 965 454 грн. </w:t>
      </w:r>
    </w:p>
    <w:p w:rsidR="00E2793D" w:rsidRPr="0016610A" w:rsidRDefault="00E2793D" w:rsidP="0016610A">
      <w:pPr>
        <w:spacing w:after="0" w:line="240" w:lineRule="auto"/>
        <w:ind w:firstLine="567"/>
        <w:jc w:val="both"/>
        <w:rPr>
          <w:rFonts w:ascii="Times New Roman" w:hAnsi="Times New Roman" w:cs="Times New Roman"/>
          <w:sz w:val="28"/>
          <w:szCs w:val="28"/>
        </w:rPr>
      </w:pPr>
      <w:r w:rsidRPr="0016610A">
        <w:rPr>
          <w:rFonts w:ascii="Times New Roman" w:hAnsi="Times New Roman" w:cs="Times New Roman"/>
          <w:sz w:val="28"/>
          <w:szCs w:val="28"/>
        </w:rPr>
        <w:t>Протягом року відбулося збільшення планових показників за рахунок</w:t>
      </w:r>
      <w:proofErr w:type="gramStart"/>
      <w:r w:rsidRPr="0016610A">
        <w:rPr>
          <w:rFonts w:ascii="Times New Roman" w:hAnsi="Times New Roman" w:cs="Times New Roman"/>
          <w:sz w:val="28"/>
          <w:szCs w:val="28"/>
        </w:rPr>
        <w:t xml:space="preserve"> :</w:t>
      </w:r>
      <w:proofErr w:type="gramEnd"/>
    </w:p>
    <w:p w:rsidR="00E2793D" w:rsidRPr="0016610A" w:rsidRDefault="00E2793D" w:rsidP="0016610A">
      <w:pPr>
        <w:numPr>
          <w:ilvl w:val="0"/>
          <w:numId w:val="46"/>
        </w:numPr>
        <w:spacing w:after="0" w:line="240" w:lineRule="auto"/>
        <w:ind w:left="0" w:firstLine="567"/>
        <w:jc w:val="both"/>
        <w:rPr>
          <w:rFonts w:ascii="Times New Roman" w:hAnsi="Times New Roman" w:cs="Times New Roman"/>
          <w:sz w:val="28"/>
          <w:szCs w:val="28"/>
        </w:rPr>
      </w:pPr>
      <w:r w:rsidRPr="0016610A">
        <w:rPr>
          <w:rFonts w:ascii="Times New Roman" w:hAnsi="Times New Roman" w:cs="Times New Roman"/>
          <w:sz w:val="28"/>
          <w:szCs w:val="28"/>
        </w:rPr>
        <w:t xml:space="preserve">Субвенції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w:t>
      </w:r>
      <w:proofErr w:type="gramStart"/>
      <w:r w:rsidRPr="0016610A">
        <w:rPr>
          <w:rFonts w:ascii="Times New Roman" w:hAnsi="Times New Roman" w:cs="Times New Roman"/>
          <w:sz w:val="28"/>
          <w:szCs w:val="28"/>
        </w:rPr>
        <w:t>в</w:t>
      </w:r>
      <w:proofErr w:type="gramEnd"/>
      <w:r w:rsidRPr="0016610A">
        <w:rPr>
          <w:rFonts w:ascii="Times New Roman" w:hAnsi="Times New Roman" w:cs="Times New Roman"/>
          <w:sz w:val="28"/>
          <w:szCs w:val="28"/>
        </w:rPr>
        <w:t>ійни, гарантії їх соціального захисту», для осіб з інвалідністю І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w:t>
      </w:r>
      <w:proofErr w:type="gramStart"/>
      <w:r w:rsidRPr="0016610A">
        <w:rPr>
          <w:rFonts w:ascii="Times New Roman" w:hAnsi="Times New Roman" w:cs="Times New Roman"/>
          <w:sz w:val="28"/>
          <w:szCs w:val="28"/>
        </w:rPr>
        <w:t>ії Р</w:t>
      </w:r>
      <w:proofErr w:type="gramEnd"/>
      <w:r w:rsidRPr="0016610A">
        <w:rPr>
          <w:rFonts w:ascii="Times New Roman" w:hAnsi="Times New Roman" w:cs="Times New Roman"/>
          <w:sz w:val="28"/>
          <w:szCs w:val="28"/>
        </w:rPr>
        <w:t xml:space="preserve">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w:t>
      </w:r>
      <w:proofErr w:type="gramStart"/>
      <w:r w:rsidRPr="0016610A">
        <w:rPr>
          <w:rFonts w:ascii="Times New Roman" w:hAnsi="Times New Roman" w:cs="Times New Roman"/>
          <w:sz w:val="28"/>
          <w:szCs w:val="28"/>
        </w:rPr>
        <w:t>в</w:t>
      </w:r>
      <w:proofErr w:type="gramEnd"/>
      <w:r w:rsidRPr="0016610A">
        <w:rPr>
          <w:rFonts w:ascii="Times New Roman" w:hAnsi="Times New Roman" w:cs="Times New Roman"/>
          <w:sz w:val="28"/>
          <w:szCs w:val="28"/>
        </w:rPr>
        <w:t>ійни, гарантії їх соціального захисту», та які потребують поліпшення житлових умов за рахунок відповідної субвенції з державного бюджету (код доходів 41050400) – 14140580 грн;</w:t>
      </w:r>
    </w:p>
    <w:p w:rsidR="00E2793D" w:rsidRPr="0016610A" w:rsidRDefault="00E2793D" w:rsidP="0016610A">
      <w:pPr>
        <w:numPr>
          <w:ilvl w:val="0"/>
          <w:numId w:val="46"/>
        </w:numPr>
        <w:spacing w:after="0" w:line="240" w:lineRule="auto"/>
        <w:ind w:left="0" w:firstLine="567"/>
        <w:jc w:val="both"/>
        <w:rPr>
          <w:rFonts w:ascii="Times New Roman" w:hAnsi="Times New Roman" w:cs="Times New Roman"/>
          <w:sz w:val="28"/>
          <w:szCs w:val="28"/>
        </w:rPr>
      </w:pPr>
      <w:r w:rsidRPr="0016610A">
        <w:rPr>
          <w:rFonts w:ascii="Times New Roman" w:hAnsi="Times New Roman" w:cs="Times New Roman"/>
          <w:sz w:val="28"/>
          <w:szCs w:val="28"/>
        </w:rPr>
        <w:t xml:space="preserve">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w:t>
      </w:r>
      <w:proofErr w:type="gramStart"/>
      <w:r w:rsidRPr="0016610A">
        <w:rPr>
          <w:rFonts w:ascii="Times New Roman" w:hAnsi="Times New Roman" w:cs="Times New Roman"/>
          <w:sz w:val="28"/>
          <w:szCs w:val="28"/>
        </w:rPr>
        <w:t>в</w:t>
      </w:r>
      <w:proofErr w:type="gramEnd"/>
      <w:r w:rsidRPr="0016610A">
        <w:rPr>
          <w:rFonts w:ascii="Times New Roman" w:hAnsi="Times New Roman" w:cs="Times New Roman"/>
          <w:sz w:val="28"/>
          <w:szCs w:val="28"/>
        </w:rPr>
        <w:t xml:space="preserve">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w:t>
      </w:r>
      <w:proofErr w:type="gramStart"/>
      <w:r w:rsidRPr="0016610A">
        <w:rPr>
          <w:rFonts w:ascii="Times New Roman" w:hAnsi="Times New Roman" w:cs="Times New Roman"/>
          <w:sz w:val="28"/>
          <w:szCs w:val="28"/>
        </w:rPr>
        <w:t>в</w:t>
      </w:r>
      <w:proofErr w:type="gramEnd"/>
      <w:r w:rsidRPr="0016610A">
        <w:rPr>
          <w:rFonts w:ascii="Times New Roman" w:hAnsi="Times New Roman" w:cs="Times New Roman"/>
          <w:sz w:val="28"/>
          <w:szCs w:val="28"/>
        </w:rPr>
        <w:t xml:space="preserve">ійни, гарантії їх соціального захисту», та які потребують поліпшення житлових умов за рахунок відповідної субвенції з </w:t>
      </w:r>
      <w:proofErr w:type="gramStart"/>
      <w:r w:rsidRPr="0016610A">
        <w:rPr>
          <w:rFonts w:ascii="Times New Roman" w:hAnsi="Times New Roman" w:cs="Times New Roman"/>
          <w:sz w:val="28"/>
          <w:szCs w:val="28"/>
        </w:rPr>
        <w:t>державного</w:t>
      </w:r>
      <w:proofErr w:type="gramEnd"/>
      <w:r w:rsidRPr="0016610A">
        <w:rPr>
          <w:rFonts w:ascii="Times New Roman" w:hAnsi="Times New Roman" w:cs="Times New Roman"/>
          <w:sz w:val="28"/>
          <w:szCs w:val="28"/>
        </w:rPr>
        <w:t xml:space="preserve"> бюджету (код доходів 41050500) – 2 084 413 грн;</w:t>
      </w:r>
    </w:p>
    <w:p w:rsidR="00E2793D" w:rsidRPr="0016610A" w:rsidRDefault="00E2793D" w:rsidP="0016610A">
      <w:pPr>
        <w:numPr>
          <w:ilvl w:val="0"/>
          <w:numId w:val="46"/>
        </w:numPr>
        <w:spacing w:after="0" w:line="240" w:lineRule="auto"/>
        <w:ind w:left="0" w:firstLine="567"/>
        <w:jc w:val="both"/>
        <w:rPr>
          <w:rFonts w:ascii="Times New Roman" w:hAnsi="Times New Roman" w:cs="Times New Roman"/>
          <w:sz w:val="28"/>
          <w:szCs w:val="28"/>
        </w:rPr>
      </w:pPr>
      <w:r w:rsidRPr="0016610A">
        <w:rPr>
          <w:rFonts w:ascii="Times New Roman" w:hAnsi="Times New Roman" w:cs="Times New Roman"/>
          <w:sz w:val="28"/>
          <w:szCs w:val="28"/>
        </w:rPr>
        <w:t xml:space="preserve">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w:t>
      </w:r>
      <w:r w:rsidRPr="0016610A">
        <w:rPr>
          <w:rFonts w:ascii="Times New Roman" w:hAnsi="Times New Roman" w:cs="Times New Roman"/>
          <w:sz w:val="28"/>
          <w:szCs w:val="28"/>
        </w:rPr>
        <w:lastRenderedPageBreak/>
        <w:t xml:space="preserve">перебуваючи безпосередньо в районах антитерористичної операції у період її проведення, </w:t>
      </w:r>
      <w:proofErr w:type="gramStart"/>
      <w:r w:rsidRPr="0016610A">
        <w:rPr>
          <w:rFonts w:ascii="Times New Roman" w:hAnsi="Times New Roman" w:cs="Times New Roman"/>
          <w:sz w:val="28"/>
          <w:szCs w:val="28"/>
        </w:rPr>
        <w:t>у зд</w:t>
      </w:r>
      <w:proofErr w:type="gramEnd"/>
      <w:r w:rsidRPr="0016610A">
        <w:rPr>
          <w:rFonts w:ascii="Times New Roman" w:hAnsi="Times New Roman" w:cs="Times New Roman"/>
          <w:sz w:val="28"/>
          <w:szCs w:val="28"/>
        </w:rPr>
        <w:t>ійсненні заходів із забезпечення національної безпеки і оборони, відсічі і стримування збройної агрес</w:t>
      </w:r>
      <w:proofErr w:type="gramStart"/>
      <w:r w:rsidRPr="0016610A">
        <w:rPr>
          <w:rFonts w:ascii="Times New Roman" w:hAnsi="Times New Roman" w:cs="Times New Roman"/>
          <w:sz w:val="28"/>
          <w:szCs w:val="28"/>
        </w:rPr>
        <w:t>ії Р</w:t>
      </w:r>
      <w:proofErr w:type="gramEnd"/>
      <w:r w:rsidRPr="0016610A">
        <w:rPr>
          <w:rFonts w:ascii="Times New Roman" w:hAnsi="Times New Roman" w:cs="Times New Roman"/>
          <w:sz w:val="28"/>
          <w:szCs w:val="28"/>
        </w:rPr>
        <w:t xml:space="preserve">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першої статті 6 Закону України «Про статус ветеранів </w:t>
      </w:r>
      <w:proofErr w:type="gramStart"/>
      <w:r w:rsidRPr="0016610A">
        <w:rPr>
          <w:rFonts w:ascii="Times New Roman" w:hAnsi="Times New Roman" w:cs="Times New Roman"/>
          <w:sz w:val="28"/>
          <w:szCs w:val="28"/>
        </w:rPr>
        <w:t>в</w:t>
      </w:r>
      <w:proofErr w:type="gramEnd"/>
      <w:r w:rsidRPr="0016610A">
        <w:rPr>
          <w:rFonts w:ascii="Times New Roman" w:hAnsi="Times New Roman" w:cs="Times New Roman"/>
          <w:sz w:val="28"/>
          <w:szCs w:val="28"/>
        </w:rPr>
        <w:t>ійни, гарантії їх соціального захисту», та які потребують поліпшення житлових умов за рахунок відповідної субвенції з державного бюджету (код доходів 41050600) – 18 148 587 грн;</w:t>
      </w:r>
    </w:p>
    <w:p w:rsidR="00E2793D" w:rsidRPr="0016610A" w:rsidRDefault="00E2793D" w:rsidP="0016610A">
      <w:pPr>
        <w:numPr>
          <w:ilvl w:val="0"/>
          <w:numId w:val="46"/>
        </w:numPr>
        <w:spacing w:after="0" w:line="240" w:lineRule="auto"/>
        <w:ind w:left="0" w:firstLine="567"/>
        <w:jc w:val="both"/>
        <w:rPr>
          <w:rFonts w:ascii="Times New Roman" w:hAnsi="Times New Roman" w:cs="Times New Roman"/>
          <w:sz w:val="28"/>
          <w:szCs w:val="28"/>
        </w:rPr>
      </w:pPr>
      <w:r w:rsidRPr="0016610A">
        <w:rPr>
          <w:rFonts w:ascii="Times New Roman" w:hAnsi="Times New Roman" w:cs="Times New Roman"/>
          <w:sz w:val="28"/>
          <w:szCs w:val="28"/>
        </w:rPr>
        <w:t>іншої субвенції з міського бюджету (код доходів 41053900) – 4 966 859 грн;</w:t>
      </w:r>
    </w:p>
    <w:p w:rsidR="00E2793D" w:rsidRPr="0016610A" w:rsidRDefault="00E2793D" w:rsidP="0016610A">
      <w:pPr>
        <w:numPr>
          <w:ilvl w:val="0"/>
          <w:numId w:val="46"/>
        </w:numPr>
        <w:spacing w:after="0" w:line="240" w:lineRule="auto"/>
        <w:ind w:left="0" w:firstLine="567"/>
        <w:jc w:val="both"/>
        <w:rPr>
          <w:rFonts w:ascii="Times New Roman" w:hAnsi="Times New Roman" w:cs="Times New Roman"/>
          <w:sz w:val="28"/>
          <w:szCs w:val="28"/>
        </w:rPr>
      </w:pPr>
      <w:r w:rsidRPr="0016610A">
        <w:rPr>
          <w:rFonts w:ascii="Times New Roman" w:hAnsi="Times New Roman" w:cs="Times New Roman"/>
          <w:sz w:val="28"/>
          <w:szCs w:val="28"/>
        </w:rPr>
        <w:t xml:space="preserve"> Дотації з місцевих бюджетів іншим бюджетам (код доходів 41040400) – 3 967 380 грн.</w:t>
      </w:r>
    </w:p>
    <w:p w:rsidR="00E2793D" w:rsidRPr="0016610A" w:rsidRDefault="00E2793D" w:rsidP="0016610A">
      <w:pPr>
        <w:spacing w:after="0" w:line="240" w:lineRule="auto"/>
        <w:ind w:firstLine="567"/>
        <w:jc w:val="both"/>
        <w:rPr>
          <w:rFonts w:ascii="Times New Roman" w:hAnsi="Times New Roman" w:cs="Times New Roman"/>
          <w:sz w:val="28"/>
          <w:szCs w:val="28"/>
        </w:rPr>
      </w:pPr>
      <w:r w:rsidRPr="0016610A">
        <w:rPr>
          <w:rFonts w:ascii="Times New Roman" w:hAnsi="Times New Roman" w:cs="Times New Roman"/>
          <w:sz w:val="28"/>
          <w:szCs w:val="28"/>
        </w:rPr>
        <w:t xml:space="preserve">За рахунок збільшення іншої субвенції з міського бюджету було </w:t>
      </w:r>
      <w:proofErr w:type="gramStart"/>
      <w:r w:rsidRPr="0016610A">
        <w:rPr>
          <w:rFonts w:ascii="Times New Roman" w:hAnsi="Times New Roman" w:cs="Times New Roman"/>
          <w:sz w:val="28"/>
          <w:szCs w:val="28"/>
        </w:rPr>
        <w:t>проф</w:t>
      </w:r>
      <w:proofErr w:type="gramEnd"/>
      <w:r w:rsidRPr="0016610A">
        <w:rPr>
          <w:rFonts w:ascii="Times New Roman" w:hAnsi="Times New Roman" w:cs="Times New Roman"/>
          <w:sz w:val="28"/>
          <w:szCs w:val="28"/>
        </w:rPr>
        <w:t xml:space="preserve">інансовано заходи до Програми соціального забезпечення та соціального захисту населення Полтавської міської територіальної громади «Турбота» на 2024 рік,  Програму сприяння  діяльності органів самоорганізації населення у Київському районі м. Полтави на 2021-2025 роки, збільшені асигнування на надання соціальних гарантій фізичним особам, які надають </w:t>
      </w:r>
      <w:proofErr w:type="gramStart"/>
      <w:r w:rsidRPr="0016610A">
        <w:rPr>
          <w:rFonts w:ascii="Times New Roman" w:hAnsi="Times New Roman" w:cs="Times New Roman"/>
          <w:sz w:val="28"/>
          <w:szCs w:val="28"/>
        </w:rPr>
        <w:t>соц</w:t>
      </w:r>
      <w:proofErr w:type="gramEnd"/>
      <w:r w:rsidRPr="0016610A">
        <w:rPr>
          <w:rFonts w:ascii="Times New Roman" w:hAnsi="Times New Roman" w:cs="Times New Roman"/>
          <w:sz w:val="28"/>
          <w:szCs w:val="28"/>
        </w:rPr>
        <w:t>іальні послуги, збільшення асигнувань на виконання обласної програми соціального захисту населення.</w:t>
      </w:r>
    </w:p>
    <w:p w:rsidR="00E2793D" w:rsidRPr="0016610A" w:rsidRDefault="00E2793D" w:rsidP="0016610A">
      <w:pPr>
        <w:spacing w:after="0" w:line="240" w:lineRule="auto"/>
        <w:ind w:firstLine="567"/>
        <w:jc w:val="both"/>
        <w:rPr>
          <w:rFonts w:ascii="Times New Roman" w:hAnsi="Times New Roman" w:cs="Times New Roman"/>
          <w:sz w:val="28"/>
          <w:szCs w:val="28"/>
        </w:rPr>
      </w:pPr>
      <w:r w:rsidRPr="0016610A">
        <w:rPr>
          <w:rFonts w:ascii="Times New Roman" w:hAnsi="Times New Roman" w:cs="Times New Roman"/>
          <w:sz w:val="28"/>
          <w:szCs w:val="28"/>
        </w:rPr>
        <w:t xml:space="preserve">У 2024 році весь контингент одержувачів допомог та компенсацій, що </w:t>
      </w:r>
      <w:proofErr w:type="gramStart"/>
      <w:r w:rsidRPr="0016610A">
        <w:rPr>
          <w:rFonts w:ascii="Times New Roman" w:hAnsi="Times New Roman" w:cs="Times New Roman"/>
          <w:sz w:val="28"/>
          <w:szCs w:val="28"/>
        </w:rPr>
        <w:t>обл</w:t>
      </w:r>
      <w:proofErr w:type="gramEnd"/>
      <w:r w:rsidRPr="0016610A">
        <w:rPr>
          <w:rFonts w:ascii="Times New Roman" w:hAnsi="Times New Roman" w:cs="Times New Roman"/>
          <w:sz w:val="28"/>
          <w:szCs w:val="28"/>
        </w:rPr>
        <w:t>іковується в управлінні соціального захисту населення виконавчого комітету Київської районної в м. Полтаві ради, був  забезпечений на 100%.</w:t>
      </w:r>
    </w:p>
    <w:p w:rsidR="00E2793D" w:rsidRPr="0016610A" w:rsidRDefault="00E2793D" w:rsidP="0016610A">
      <w:pPr>
        <w:spacing w:after="0" w:line="240" w:lineRule="auto"/>
        <w:ind w:firstLine="567"/>
        <w:jc w:val="both"/>
        <w:rPr>
          <w:rFonts w:ascii="Times New Roman" w:hAnsi="Times New Roman" w:cs="Times New Roman"/>
          <w:sz w:val="28"/>
          <w:szCs w:val="28"/>
        </w:rPr>
      </w:pPr>
      <w:r w:rsidRPr="0016610A">
        <w:rPr>
          <w:rFonts w:ascii="Times New Roman" w:hAnsi="Times New Roman" w:cs="Times New Roman"/>
          <w:sz w:val="28"/>
          <w:szCs w:val="28"/>
        </w:rPr>
        <w:t>Бюджет району є дотаційним. Дох</w:t>
      </w:r>
      <w:r w:rsidRPr="0016610A">
        <w:rPr>
          <w:rFonts w:ascii="Times New Roman" w:hAnsi="Times New Roman" w:cs="Times New Roman"/>
          <w:sz w:val="28"/>
          <w:szCs w:val="28"/>
          <w:lang w:val="uk-UA"/>
        </w:rPr>
        <w:t>і</w:t>
      </w:r>
      <w:r w:rsidRPr="0016610A">
        <w:rPr>
          <w:rFonts w:ascii="Times New Roman" w:hAnsi="Times New Roman" w:cs="Times New Roman"/>
          <w:sz w:val="28"/>
          <w:szCs w:val="28"/>
        </w:rPr>
        <w:t>дна частина загального фонду складається лише з офіційних трансферті</w:t>
      </w:r>
      <w:proofErr w:type="gramStart"/>
      <w:r w:rsidRPr="0016610A">
        <w:rPr>
          <w:rFonts w:ascii="Times New Roman" w:hAnsi="Times New Roman" w:cs="Times New Roman"/>
          <w:sz w:val="28"/>
          <w:szCs w:val="28"/>
        </w:rPr>
        <w:t>в</w:t>
      </w:r>
      <w:proofErr w:type="gramEnd"/>
      <w:r w:rsidRPr="0016610A">
        <w:rPr>
          <w:rFonts w:ascii="Times New Roman" w:hAnsi="Times New Roman" w:cs="Times New Roman"/>
          <w:sz w:val="28"/>
          <w:szCs w:val="28"/>
        </w:rPr>
        <w:t>.</w:t>
      </w:r>
    </w:p>
    <w:p w:rsidR="001B0D6B" w:rsidRPr="0016610A" w:rsidRDefault="00E2793D" w:rsidP="001B0D6B">
      <w:pPr>
        <w:spacing w:after="0" w:line="240" w:lineRule="auto"/>
        <w:ind w:firstLine="567"/>
        <w:jc w:val="both"/>
        <w:rPr>
          <w:rFonts w:ascii="Times New Roman" w:hAnsi="Times New Roman" w:cs="Times New Roman"/>
          <w:color w:val="00B050"/>
          <w:sz w:val="28"/>
          <w:szCs w:val="28"/>
        </w:rPr>
      </w:pPr>
      <w:r w:rsidRPr="0016610A">
        <w:rPr>
          <w:rFonts w:ascii="Times New Roman" w:hAnsi="Times New Roman" w:cs="Times New Roman"/>
          <w:sz w:val="28"/>
          <w:szCs w:val="28"/>
        </w:rPr>
        <w:t xml:space="preserve">За 2024 </w:t>
      </w:r>
      <w:proofErr w:type="gramStart"/>
      <w:r w:rsidRPr="0016610A">
        <w:rPr>
          <w:rFonts w:ascii="Times New Roman" w:hAnsi="Times New Roman" w:cs="Times New Roman"/>
          <w:sz w:val="28"/>
          <w:szCs w:val="28"/>
        </w:rPr>
        <w:t>р</w:t>
      </w:r>
      <w:proofErr w:type="gramEnd"/>
      <w:r w:rsidRPr="0016610A">
        <w:rPr>
          <w:rFonts w:ascii="Times New Roman" w:hAnsi="Times New Roman" w:cs="Times New Roman"/>
          <w:sz w:val="28"/>
          <w:szCs w:val="28"/>
        </w:rPr>
        <w:t xml:space="preserve">ік до бюджету району надійшло 120  339 018,70 грн, в тому числі до загального фонду бюджету району – 119 755 609,91 грн., до спеціального фонду – 583 408,16 грн. </w:t>
      </w:r>
    </w:p>
    <w:p w:rsidR="00E2793D" w:rsidRPr="0016610A" w:rsidRDefault="00E2793D" w:rsidP="0016610A">
      <w:pPr>
        <w:spacing w:after="0" w:line="240" w:lineRule="auto"/>
        <w:ind w:firstLine="567"/>
        <w:jc w:val="both"/>
        <w:rPr>
          <w:rFonts w:ascii="Times New Roman" w:hAnsi="Times New Roman" w:cs="Times New Roman"/>
          <w:sz w:val="28"/>
          <w:szCs w:val="28"/>
        </w:rPr>
      </w:pPr>
      <w:r w:rsidRPr="0016610A">
        <w:rPr>
          <w:rFonts w:ascii="Times New Roman" w:hAnsi="Times New Roman" w:cs="Times New Roman"/>
          <w:sz w:val="28"/>
          <w:szCs w:val="28"/>
        </w:rPr>
        <w:t xml:space="preserve">Видаткова частина бюджету району становить 120 350 227,07 грн, з них:           85 291 744,41 грн (або 70,9 %) видатки загального фонду бюджету,                 35 058 482,66  грн (або 29,1 %) видатки спеціального фонду. Із загальної суми видатків загального фонду 56 %, або 48 050 968,04  грн – видатки на </w:t>
      </w:r>
      <w:proofErr w:type="gramStart"/>
      <w:r w:rsidRPr="0016610A">
        <w:rPr>
          <w:rFonts w:ascii="Times New Roman" w:hAnsi="Times New Roman" w:cs="Times New Roman"/>
          <w:sz w:val="28"/>
          <w:szCs w:val="28"/>
        </w:rPr>
        <w:t>соц</w:t>
      </w:r>
      <w:proofErr w:type="gramEnd"/>
      <w:r w:rsidRPr="0016610A">
        <w:rPr>
          <w:rFonts w:ascii="Times New Roman" w:hAnsi="Times New Roman" w:cs="Times New Roman"/>
          <w:sz w:val="28"/>
          <w:szCs w:val="28"/>
        </w:rPr>
        <w:t xml:space="preserve">іальний захист та соціальне забезпечення; 44 %, або 37 191 283,20 грн. – видатки на утримання органів </w:t>
      </w:r>
      <w:proofErr w:type="gramStart"/>
      <w:r w:rsidRPr="0016610A">
        <w:rPr>
          <w:rFonts w:ascii="Times New Roman" w:hAnsi="Times New Roman" w:cs="Times New Roman"/>
          <w:sz w:val="28"/>
          <w:szCs w:val="28"/>
        </w:rPr>
        <w:t>м</w:t>
      </w:r>
      <w:proofErr w:type="gramEnd"/>
      <w:r w:rsidRPr="0016610A">
        <w:rPr>
          <w:rFonts w:ascii="Times New Roman" w:hAnsi="Times New Roman" w:cs="Times New Roman"/>
          <w:sz w:val="28"/>
          <w:szCs w:val="28"/>
        </w:rPr>
        <w:t>ісцевого самоврядування (установи району та органи самоорганізації населення); 49 493,17 грн. видатки на поточні трансферти іншим бюджетам.</w:t>
      </w:r>
      <w:r w:rsidR="00BC045F" w:rsidRPr="0016610A">
        <w:rPr>
          <w:rFonts w:ascii="Times New Roman" w:hAnsi="Times New Roman" w:cs="Times New Roman"/>
          <w:sz w:val="28"/>
          <w:szCs w:val="28"/>
          <w:lang w:val="uk-UA"/>
        </w:rPr>
        <w:t xml:space="preserve"> </w:t>
      </w:r>
      <w:r w:rsidRPr="0016610A">
        <w:rPr>
          <w:rFonts w:ascii="Times New Roman" w:hAnsi="Times New Roman" w:cs="Times New Roman"/>
          <w:sz w:val="28"/>
          <w:szCs w:val="28"/>
        </w:rPr>
        <w:t xml:space="preserve">Видаткова частина загального фонду </w:t>
      </w:r>
      <w:proofErr w:type="gramStart"/>
      <w:r w:rsidRPr="0016610A">
        <w:rPr>
          <w:rFonts w:ascii="Times New Roman" w:hAnsi="Times New Roman" w:cs="Times New Roman"/>
          <w:sz w:val="28"/>
          <w:szCs w:val="28"/>
        </w:rPr>
        <w:t>районного</w:t>
      </w:r>
      <w:proofErr w:type="gramEnd"/>
      <w:r w:rsidRPr="0016610A">
        <w:rPr>
          <w:rFonts w:ascii="Times New Roman" w:hAnsi="Times New Roman" w:cs="Times New Roman"/>
          <w:sz w:val="28"/>
          <w:szCs w:val="28"/>
        </w:rPr>
        <w:t xml:space="preserve"> бюджету виконана на 97,5 %.</w:t>
      </w:r>
    </w:p>
    <w:p w:rsidR="001B0D6B" w:rsidRPr="00A85DC0" w:rsidRDefault="00E2793D" w:rsidP="001B0D6B">
      <w:pPr>
        <w:spacing w:after="0" w:line="240" w:lineRule="auto"/>
        <w:ind w:firstLine="567"/>
        <w:jc w:val="both"/>
        <w:rPr>
          <w:rFonts w:ascii="Times New Roman" w:hAnsi="Times New Roman" w:cs="Times New Roman"/>
          <w:color w:val="00B050"/>
          <w:sz w:val="28"/>
          <w:szCs w:val="28"/>
          <w:lang w:val="uk-UA"/>
        </w:rPr>
      </w:pPr>
      <w:r w:rsidRPr="0016610A">
        <w:rPr>
          <w:rFonts w:ascii="Times New Roman" w:hAnsi="Times New Roman" w:cs="Times New Roman"/>
          <w:sz w:val="28"/>
          <w:szCs w:val="28"/>
        </w:rPr>
        <w:t xml:space="preserve">Економія асигнувань, що були  заплановані у </w:t>
      </w:r>
      <w:proofErr w:type="gramStart"/>
      <w:r w:rsidRPr="0016610A">
        <w:rPr>
          <w:rFonts w:ascii="Times New Roman" w:hAnsi="Times New Roman" w:cs="Times New Roman"/>
          <w:sz w:val="28"/>
          <w:szCs w:val="28"/>
        </w:rPr>
        <w:t>поточному</w:t>
      </w:r>
      <w:proofErr w:type="gramEnd"/>
      <w:r w:rsidRPr="0016610A">
        <w:rPr>
          <w:rFonts w:ascii="Times New Roman" w:hAnsi="Times New Roman" w:cs="Times New Roman"/>
          <w:sz w:val="28"/>
          <w:szCs w:val="28"/>
        </w:rPr>
        <w:t xml:space="preserve"> р</w:t>
      </w:r>
      <w:r w:rsidR="00A85DC0">
        <w:rPr>
          <w:rFonts w:ascii="Times New Roman" w:hAnsi="Times New Roman" w:cs="Times New Roman"/>
          <w:sz w:val="28"/>
          <w:szCs w:val="28"/>
        </w:rPr>
        <w:t>оці склала 2 205 871,39</w:t>
      </w:r>
      <w:r w:rsidR="00A85DC0">
        <w:rPr>
          <w:rFonts w:ascii="Times New Roman" w:hAnsi="Times New Roman" w:cs="Times New Roman"/>
          <w:sz w:val="28"/>
          <w:szCs w:val="28"/>
          <w:lang w:val="uk-UA"/>
        </w:rPr>
        <w:t>.</w:t>
      </w:r>
    </w:p>
    <w:p w:rsidR="00E2793D" w:rsidRPr="0016610A" w:rsidRDefault="00E2793D" w:rsidP="0016610A">
      <w:pPr>
        <w:spacing w:after="0" w:line="240" w:lineRule="auto"/>
        <w:ind w:firstLine="567"/>
        <w:jc w:val="both"/>
        <w:rPr>
          <w:rFonts w:ascii="Times New Roman" w:hAnsi="Times New Roman" w:cs="Times New Roman"/>
          <w:sz w:val="28"/>
          <w:szCs w:val="28"/>
        </w:rPr>
      </w:pPr>
      <w:r w:rsidRPr="0016610A">
        <w:rPr>
          <w:rFonts w:ascii="Times New Roman" w:hAnsi="Times New Roman" w:cs="Times New Roman"/>
          <w:sz w:val="28"/>
          <w:szCs w:val="28"/>
        </w:rPr>
        <w:t xml:space="preserve">Видатки загального фонду бюджету на утримання установ органів місцевого самоврядування КПКВК 0150,0160 (виконком, управління </w:t>
      </w:r>
      <w:proofErr w:type="gramStart"/>
      <w:r w:rsidRPr="0016610A">
        <w:rPr>
          <w:rFonts w:ascii="Times New Roman" w:hAnsi="Times New Roman" w:cs="Times New Roman"/>
          <w:sz w:val="28"/>
          <w:szCs w:val="28"/>
        </w:rPr>
        <w:t>соц</w:t>
      </w:r>
      <w:proofErr w:type="gramEnd"/>
      <w:r w:rsidRPr="0016610A">
        <w:rPr>
          <w:rFonts w:ascii="Times New Roman" w:hAnsi="Times New Roman" w:cs="Times New Roman"/>
          <w:sz w:val="28"/>
          <w:szCs w:val="28"/>
        </w:rPr>
        <w:t xml:space="preserve">іального захисту населення, фінансовий відділ склали – 37 161 583,20 грн, план  (37 209 739,80 грн) виконаний на 100 %. </w:t>
      </w:r>
    </w:p>
    <w:p w:rsidR="00E2793D" w:rsidRPr="0016610A" w:rsidRDefault="00E2793D" w:rsidP="001B0D6B">
      <w:pPr>
        <w:spacing w:after="0" w:line="240" w:lineRule="auto"/>
        <w:ind w:firstLine="567"/>
        <w:jc w:val="both"/>
        <w:rPr>
          <w:rFonts w:ascii="Times New Roman" w:hAnsi="Times New Roman" w:cs="Times New Roman"/>
          <w:color w:val="00B050"/>
          <w:sz w:val="28"/>
          <w:szCs w:val="28"/>
        </w:rPr>
      </w:pPr>
      <w:r w:rsidRPr="0016610A">
        <w:rPr>
          <w:rFonts w:ascii="Times New Roman" w:hAnsi="Times New Roman" w:cs="Times New Roman"/>
          <w:sz w:val="28"/>
          <w:szCs w:val="28"/>
        </w:rPr>
        <w:t xml:space="preserve">План по видаткам на утримання територіального центру надання </w:t>
      </w:r>
      <w:proofErr w:type="gramStart"/>
      <w:r w:rsidRPr="0016610A">
        <w:rPr>
          <w:rFonts w:ascii="Times New Roman" w:hAnsi="Times New Roman" w:cs="Times New Roman"/>
          <w:sz w:val="28"/>
          <w:szCs w:val="28"/>
        </w:rPr>
        <w:t>соц</w:t>
      </w:r>
      <w:proofErr w:type="gramEnd"/>
      <w:r w:rsidRPr="0016610A">
        <w:rPr>
          <w:rFonts w:ascii="Times New Roman" w:hAnsi="Times New Roman" w:cs="Times New Roman"/>
          <w:sz w:val="28"/>
          <w:szCs w:val="28"/>
        </w:rPr>
        <w:t xml:space="preserve">іальних послуг КПТКВ 3104 «Забезпечення соціальними  послугами за </w:t>
      </w:r>
      <w:r w:rsidRPr="0016610A">
        <w:rPr>
          <w:rFonts w:ascii="Times New Roman" w:hAnsi="Times New Roman" w:cs="Times New Roman"/>
          <w:sz w:val="28"/>
          <w:szCs w:val="28"/>
        </w:rPr>
        <w:lastRenderedPageBreak/>
        <w:t xml:space="preserve">місцем проживання громадян, які не здатні до самообслуговування у зв’язку з похилим віком, хворобою, інвалідністю» 20 072 342 грн. виконаний на 100%. </w:t>
      </w:r>
    </w:p>
    <w:p w:rsidR="001B0D6B" w:rsidRDefault="00E2793D" w:rsidP="0016610A">
      <w:pPr>
        <w:tabs>
          <w:tab w:val="left" w:pos="284"/>
        </w:tabs>
        <w:spacing w:after="0" w:line="240" w:lineRule="auto"/>
        <w:ind w:firstLine="567"/>
        <w:jc w:val="both"/>
        <w:rPr>
          <w:rFonts w:ascii="Times New Roman" w:hAnsi="Times New Roman" w:cs="Times New Roman"/>
          <w:color w:val="00B050"/>
          <w:sz w:val="28"/>
          <w:szCs w:val="28"/>
          <w:highlight w:val="yellow"/>
          <w:lang w:val="uk-UA"/>
        </w:rPr>
      </w:pPr>
      <w:proofErr w:type="gramStart"/>
      <w:r w:rsidRPr="0016610A">
        <w:rPr>
          <w:rFonts w:ascii="Times New Roman" w:hAnsi="Times New Roman" w:cs="Times New Roman"/>
          <w:sz w:val="28"/>
          <w:szCs w:val="28"/>
        </w:rPr>
        <w:t>Проф</w:t>
      </w:r>
      <w:proofErr w:type="gramEnd"/>
      <w:r w:rsidRPr="0016610A">
        <w:rPr>
          <w:rFonts w:ascii="Times New Roman" w:hAnsi="Times New Roman" w:cs="Times New Roman"/>
          <w:sz w:val="28"/>
          <w:szCs w:val="28"/>
        </w:rPr>
        <w:t>інансовано коштів на виконання Програми соціального забезпечення та соціального захисту населення Полтавської міської територіальної громади  «Турбота» на 2024 рік  КПТКВ 3031, 3242 – план – 23,9 млн грн (23 946 550 грн.) , виконаний на 94,3%, використано  22,6 млн. грн. ( 22 579 773,66  грн</w:t>
      </w:r>
      <w:r w:rsidRPr="001B0D6B">
        <w:rPr>
          <w:rFonts w:ascii="Times New Roman" w:hAnsi="Times New Roman" w:cs="Times New Roman"/>
          <w:sz w:val="28"/>
          <w:szCs w:val="28"/>
          <w:highlight w:val="yellow"/>
        </w:rPr>
        <w:t>)</w:t>
      </w:r>
      <w:r w:rsidR="001B0D6B" w:rsidRPr="001B0D6B">
        <w:rPr>
          <w:rFonts w:ascii="Times New Roman" w:hAnsi="Times New Roman" w:cs="Times New Roman"/>
          <w:sz w:val="28"/>
          <w:szCs w:val="28"/>
          <w:highlight w:val="yellow"/>
          <w:lang w:val="uk-UA"/>
        </w:rPr>
        <w:t xml:space="preserve">. </w:t>
      </w:r>
    </w:p>
    <w:p w:rsidR="00E2793D" w:rsidRPr="001B0D6B" w:rsidRDefault="00E2793D" w:rsidP="0016610A">
      <w:pPr>
        <w:tabs>
          <w:tab w:val="left" w:pos="284"/>
        </w:tabs>
        <w:spacing w:after="0" w:line="240" w:lineRule="auto"/>
        <w:ind w:firstLine="567"/>
        <w:jc w:val="both"/>
        <w:rPr>
          <w:rFonts w:ascii="Times New Roman" w:hAnsi="Times New Roman" w:cs="Times New Roman"/>
          <w:sz w:val="28"/>
          <w:szCs w:val="28"/>
          <w:lang w:val="uk-UA"/>
        </w:rPr>
      </w:pPr>
      <w:r w:rsidRPr="001B0D6B">
        <w:rPr>
          <w:rFonts w:ascii="Times New Roman" w:hAnsi="Times New Roman" w:cs="Times New Roman"/>
          <w:sz w:val="28"/>
          <w:szCs w:val="28"/>
          <w:lang w:val="uk-UA"/>
        </w:rPr>
        <w:t>Співфінансування з міським центром зайнятості громадських робіт в рамках виконання заходів Програми зайнятості населення Полтавської міської територіальної громади на 2024-2025 роки (КПТКВ 3210) склало 500</w:t>
      </w:r>
      <w:r w:rsidRPr="0016610A">
        <w:rPr>
          <w:rFonts w:ascii="Times New Roman" w:hAnsi="Times New Roman" w:cs="Times New Roman"/>
          <w:sz w:val="28"/>
          <w:szCs w:val="28"/>
        </w:rPr>
        <w:t> </w:t>
      </w:r>
      <w:r w:rsidRPr="001B0D6B">
        <w:rPr>
          <w:rFonts w:ascii="Times New Roman" w:hAnsi="Times New Roman" w:cs="Times New Roman"/>
          <w:sz w:val="28"/>
          <w:szCs w:val="28"/>
          <w:lang w:val="uk-UA"/>
        </w:rPr>
        <w:t>636,56 грн План виконаний на 82 %.</w:t>
      </w:r>
    </w:p>
    <w:p w:rsidR="00E2793D" w:rsidRPr="0016610A" w:rsidRDefault="00E2793D" w:rsidP="0016610A">
      <w:pPr>
        <w:spacing w:after="0" w:line="240" w:lineRule="auto"/>
        <w:ind w:firstLine="567"/>
        <w:jc w:val="both"/>
        <w:rPr>
          <w:rFonts w:ascii="Times New Roman" w:hAnsi="Times New Roman" w:cs="Times New Roman"/>
          <w:bCs/>
          <w:sz w:val="28"/>
          <w:szCs w:val="28"/>
        </w:rPr>
      </w:pPr>
      <w:r w:rsidRPr="0016610A">
        <w:rPr>
          <w:rFonts w:ascii="Times New Roman" w:hAnsi="Times New Roman" w:cs="Times New Roman"/>
          <w:sz w:val="28"/>
          <w:szCs w:val="28"/>
        </w:rPr>
        <w:t xml:space="preserve">На надання </w:t>
      </w:r>
      <w:proofErr w:type="gramStart"/>
      <w:r w:rsidRPr="0016610A">
        <w:rPr>
          <w:rFonts w:ascii="Times New Roman" w:hAnsi="Times New Roman" w:cs="Times New Roman"/>
          <w:sz w:val="28"/>
          <w:szCs w:val="28"/>
        </w:rPr>
        <w:t>п</w:t>
      </w:r>
      <w:proofErr w:type="gramEnd"/>
      <w:r w:rsidRPr="0016610A">
        <w:rPr>
          <w:rFonts w:ascii="Times New Roman" w:hAnsi="Times New Roman" w:cs="Times New Roman"/>
          <w:sz w:val="28"/>
          <w:szCs w:val="28"/>
        </w:rPr>
        <w:t xml:space="preserve">ільг окремим категоріям громадян з оплати послуг зв’язку (КПТКВ 3032) в рамках виконання </w:t>
      </w:r>
      <w:r w:rsidRPr="0016610A">
        <w:rPr>
          <w:rFonts w:ascii="Times New Roman" w:hAnsi="Times New Roman" w:cs="Times New Roman"/>
          <w:bCs/>
          <w:sz w:val="28"/>
          <w:szCs w:val="28"/>
        </w:rPr>
        <w:t>Програми соціального захисту окремих категорій громадян міста Полтава, які мають право на пільги, витрачено 271 934,29 грн. План  виконано на 60 %.</w:t>
      </w:r>
    </w:p>
    <w:p w:rsidR="00E2793D" w:rsidRPr="0016610A" w:rsidRDefault="00E2793D" w:rsidP="0016610A">
      <w:pPr>
        <w:spacing w:after="0" w:line="240" w:lineRule="auto"/>
        <w:ind w:firstLine="567"/>
        <w:jc w:val="both"/>
        <w:rPr>
          <w:rFonts w:ascii="Times New Roman" w:hAnsi="Times New Roman" w:cs="Times New Roman"/>
          <w:bCs/>
          <w:sz w:val="28"/>
          <w:szCs w:val="28"/>
        </w:rPr>
      </w:pPr>
      <w:r w:rsidRPr="0016610A">
        <w:rPr>
          <w:rFonts w:ascii="Times New Roman" w:hAnsi="Times New Roman" w:cs="Times New Roman"/>
          <w:bCs/>
          <w:sz w:val="28"/>
          <w:szCs w:val="28"/>
        </w:rPr>
        <w:t xml:space="preserve">На компенсаційні виплати за </w:t>
      </w:r>
      <w:proofErr w:type="gramStart"/>
      <w:r w:rsidRPr="0016610A">
        <w:rPr>
          <w:rFonts w:ascii="Times New Roman" w:hAnsi="Times New Roman" w:cs="Times New Roman"/>
          <w:bCs/>
          <w:sz w:val="28"/>
          <w:szCs w:val="28"/>
        </w:rPr>
        <w:t>п</w:t>
      </w:r>
      <w:proofErr w:type="gramEnd"/>
      <w:r w:rsidRPr="0016610A">
        <w:rPr>
          <w:rFonts w:ascii="Times New Roman" w:hAnsi="Times New Roman" w:cs="Times New Roman"/>
          <w:bCs/>
          <w:sz w:val="28"/>
          <w:szCs w:val="28"/>
        </w:rPr>
        <w:t>ільговий проїзд окремих категорій громадян на залізничному транспорті (КПТКВ 3035) в рамках виконання Програми компенсаційних виплат за пільговий проїзд окремих категорій громадян на залізничному транспорті на 2024 рік витрачено 200 000 грн. План виконаний на 100%.</w:t>
      </w:r>
    </w:p>
    <w:p w:rsidR="00E2793D" w:rsidRPr="0016610A" w:rsidRDefault="00E2793D" w:rsidP="0016610A">
      <w:pPr>
        <w:spacing w:after="0" w:line="240" w:lineRule="auto"/>
        <w:ind w:firstLine="567"/>
        <w:jc w:val="both"/>
        <w:rPr>
          <w:rFonts w:ascii="Times New Roman" w:hAnsi="Times New Roman" w:cs="Times New Roman"/>
          <w:sz w:val="28"/>
          <w:szCs w:val="28"/>
        </w:rPr>
      </w:pPr>
      <w:proofErr w:type="gramStart"/>
      <w:r w:rsidRPr="0016610A">
        <w:rPr>
          <w:rFonts w:ascii="Times New Roman" w:hAnsi="Times New Roman" w:cs="Times New Roman"/>
          <w:sz w:val="28"/>
          <w:szCs w:val="28"/>
        </w:rPr>
        <w:t>Проф</w:t>
      </w:r>
      <w:proofErr w:type="gramEnd"/>
      <w:r w:rsidRPr="0016610A">
        <w:rPr>
          <w:rFonts w:ascii="Times New Roman" w:hAnsi="Times New Roman" w:cs="Times New Roman"/>
          <w:sz w:val="28"/>
          <w:szCs w:val="28"/>
        </w:rPr>
        <w:t>інансовано видатки, пов`язані з наданням підтримки внутрішньо переміщеним та/або евакуйованим особам у зв`язку із введенням воєнного стану в рамках виконання в рамках виконання Цільової комплексна програми надання підтримки внутрішньо переміщеним та/або евакуйованим особам (КПТКВ 3230) 22 720 грн. План виконаний на 100%.</w:t>
      </w:r>
    </w:p>
    <w:p w:rsidR="00E2793D" w:rsidRPr="0016610A" w:rsidRDefault="00E2793D" w:rsidP="0016610A">
      <w:pPr>
        <w:spacing w:after="0" w:line="240" w:lineRule="auto"/>
        <w:ind w:firstLine="567"/>
        <w:jc w:val="both"/>
        <w:rPr>
          <w:rFonts w:ascii="Times New Roman" w:hAnsi="Times New Roman" w:cs="Times New Roman"/>
          <w:bCs/>
          <w:color w:val="333333"/>
          <w:sz w:val="28"/>
          <w:szCs w:val="28"/>
          <w:shd w:val="clear" w:color="auto" w:fill="FFFFFF"/>
        </w:rPr>
      </w:pPr>
      <w:r w:rsidRPr="0016610A">
        <w:rPr>
          <w:rFonts w:ascii="Times New Roman" w:hAnsi="Times New Roman" w:cs="Times New Roman"/>
          <w:sz w:val="28"/>
          <w:szCs w:val="28"/>
        </w:rPr>
        <w:t xml:space="preserve">Видатки на надання </w:t>
      </w:r>
      <w:proofErr w:type="gramStart"/>
      <w:r w:rsidRPr="0016610A">
        <w:rPr>
          <w:rFonts w:ascii="Times New Roman" w:hAnsi="Times New Roman" w:cs="Times New Roman"/>
          <w:sz w:val="28"/>
          <w:szCs w:val="28"/>
        </w:rPr>
        <w:t>соц</w:t>
      </w:r>
      <w:proofErr w:type="gramEnd"/>
      <w:r w:rsidRPr="0016610A">
        <w:rPr>
          <w:rFonts w:ascii="Times New Roman" w:hAnsi="Times New Roman" w:cs="Times New Roman"/>
          <w:sz w:val="28"/>
          <w:szCs w:val="28"/>
        </w:rPr>
        <w:t>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в рамках виконання Постанови Кабінету Міністрів України від 23.09.2020 р. № 859 “Деякі питання призн</w:t>
      </w:r>
      <w:r w:rsidR="00270698">
        <w:rPr>
          <w:rFonts w:ascii="Times New Roman" w:hAnsi="Times New Roman" w:cs="Times New Roman"/>
          <w:sz w:val="28"/>
          <w:szCs w:val="28"/>
        </w:rPr>
        <w:t xml:space="preserve">ачення і виплати компенсації </w:t>
      </w:r>
      <w:r w:rsidRPr="0016610A">
        <w:rPr>
          <w:rFonts w:ascii="Times New Roman" w:hAnsi="Times New Roman" w:cs="Times New Roman"/>
          <w:sz w:val="28"/>
          <w:szCs w:val="28"/>
        </w:rPr>
        <w:t xml:space="preserve">фізичним особам, які надають </w:t>
      </w:r>
      <w:proofErr w:type="gramStart"/>
      <w:r w:rsidRPr="0016610A">
        <w:rPr>
          <w:rFonts w:ascii="Times New Roman" w:hAnsi="Times New Roman" w:cs="Times New Roman"/>
          <w:sz w:val="28"/>
          <w:szCs w:val="28"/>
        </w:rPr>
        <w:t>соц</w:t>
      </w:r>
      <w:proofErr w:type="gramEnd"/>
      <w:r w:rsidRPr="0016610A">
        <w:rPr>
          <w:rFonts w:ascii="Times New Roman" w:hAnsi="Times New Roman" w:cs="Times New Roman"/>
          <w:sz w:val="28"/>
          <w:szCs w:val="28"/>
        </w:rPr>
        <w:t>іальні послуги з догляду на   непрофесійній основі” та Постанови Кабінету Міністрів України від 06.10.2021 р. № 1040 «</w:t>
      </w:r>
      <w:r w:rsidRPr="0016610A">
        <w:rPr>
          <w:rFonts w:ascii="Times New Roman" w:hAnsi="Times New Roman" w:cs="Times New Roman"/>
          <w:bCs/>
          <w:color w:val="333333"/>
          <w:sz w:val="28"/>
          <w:szCs w:val="28"/>
          <w:shd w:val="clear" w:color="auto" w:fill="FFFFFF"/>
        </w:rPr>
        <w:t>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- 3 706 283,63 грн. План виконаний на 93%.</w:t>
      </w:r>
    </w:p>
    <w:p w:rsidR="00E2793D" w:rsidRPr="0016610A" w:rsidRDefault="00E2793D" w:rsidP="0016610A">
      <w:pPr>
        <w:spacing w:after="0" w:line="240" w:lineRule="auto"/>
        <w:ind w:firstLine="567"/>
        <w:jc w:val="both"/>
        <w:rPr>
          <w:rFonts w:ascii="Times New Roman" w:hAnsi="Times New Roman" w:cs="Times New Roman"/>
          <w:sz w:val="28"/>
          <w:szCs w:val="28"/>
        </w:rPr>
      </w:pPr>
      <w:r w:rsidRPr="0016610A">
        <w:rPr>
          <w:rFonts w:ascii="Times New Roman" w:hAnsi="Times New Roman" w:cs="Times New Roman"/>
          <w:sz w:val="28"/>
          <w:szCs w:val="28"/>
        </w:rPr>
        <w:t xml:space="preserve">Витрати відшкодування витрат за цілодобове перебування дітей у Центрі </w:t>
      </w:r>
      <w:proofErr w:type="gramStart"/>
      <w:r w:rsidRPr="0016610A">
        <w:rPr>
          <w:rFonts w:ascii="Times New Roman" w:hAnsi="Times New Roman" w:cs="Times New Roman"/>
          <w:sz w:val="28"/>
          <w:szCs w:val="28"/>
        </w:rPr>
        <w:t>соц</w:t>
      </w:r>
      <w:proofErr w:type="gramEnd"/>
      <w:r w:rsidRPr="0016610A">
        <w:rPr>
          <w:rFonts w:ascii="Times New Roman" w:hAnsi="Times New Roman" w:cs="Times New Roman"/>
          <w:sz w:val="28"/>
          <w:szCs w:val="28"/>
        </w:rPr>
        <w:t>іально- психологічної реабілітації дітей Кременчуцької міської ради – 49 493,17 грн. План виконано на 31%.</w:t>
      </w:r>
    </w:p>
    <w:p w:rsidR="00E2793D" w:rsidRPr="0016610A" w:rsidRDefault="00E2793D" w:rsidP="001B0D6B">
      <w:pPr>
        <w:spacing w:after="0" w:line="240" w:lineRule="auto"/>
        <w:ind w:firstLine="567"/>
        <w:jc w:val="both"/>
        <w:rPr>
          <w:rFonts w:ascii="Times New Roman" w:hAnsi="Times New Roman" w:cs="Times New Roman"/>
          <w:i/>
          <w:color w:val="00B050"/>
          <w:sz w:val="28"/>
          <w:szCs w:val="28"/>
        </w:rPr>
      </w:pPr>
      <w:r w:rsidRPr="0016610A">
        <w:rPr>
          <w:rFonts w:ascii="Times New Roman" w:hAnsi="Times New Roman" w:cs="Times New Roman"/>
          <w:sz w:val="28"/>
          <w:szCs w:val="28"/>
        </w:rPr>
        <w:t>Витрати на виконання обласної програми</w:t>
      </w:r>
      <w:r w:rsidR="00BC045F" w:rsidRPr="0016610A">
        <w:rPr>
          <w:rFonts w:ascii="Times New Roman" w:hAnsi="Times New Roman" w:cs="Times New Roman"/>
          <w:sz w:val="28"/>
          <w:szCs w:val="28"/>
          <w:lang w:val="uk-UA"/>
        </w:rPr>
        <w:t xml:space="preserve"> </w:t>
      </w:r>
      <w:proofErr w:type="gramStart"/>
      <w:r w:rsidR="00BC045F" w:rsidRPr="0016610A">
        <w:rPr>
          <w:rFonts w:ascii="Times New Roman" w:hAnsi="Times New Roman" w:cs="Times New Roman"/>
          <w:sz w:val="28"/>
          <w:szCs w:val="28"/>
        </w:rPr>
        <w:t>соц</w:t>
      </w:r>
      <w:proofErr w:type="gramEnd"/>
      <w:r w:rsidR="00BC045F" w:rsidRPr="0016610A">
        <w:rPr>
          <w:rFonts w:ascii="Times New Roman" w:hAnsi="Times New Roman" w:cs="Times New Roman"/>
          <w:sz w:val="28"/>
          <w:szCs w:val="28"/>
        </w:rPr>
        <w:t>іального захисту населення</w:t>
      </w:r>
      <w:r w:rsidR="00BC045F" w:rsidRPr="0016610A">
        <w:rPr>
          <w:rFonts w:ascii="Times New Roman" w:hAnsi="Times New Roman" w:cs="Times New Roman"/>
          <w:sz w:val="28"/>
          <w:szCs w:val="28"/>
          <w:lang w:val="uk-UA"/>
        </w:rPr>
        <w:t xml:space="preserve"> </w:t>
      </w:r>
      <w:r w:rsidRPr="0016610A">
        <w:rPr>
          <w:rFonts w:ascii="Times New Roman" w:hAnsi="Times New Roman" w:cs="Times New Roman"/>
          <w:sz w:val="28"/>
          <w:szCs w:val="28"/>
        </w:rPr>
        <w:t xml:space="preserve"> склали 738 890 грн</w:t>
      </w:r>
    </w:p>
    <w:p w:rsidR="00E2793D" w:rsidRPr="0016610A" w:rsidRDefault="00E2793D" w:rsidP="0016610A">
      <w:pPr>
        <w:spacing w:after="0" w:line="240" w:lineRule="auto"/>
        <w:ind w:firstLine="567"/>
        <w:jc w:val="both"/>
        <w:rPr>
          <w:rFonts w:ascii="Times New Roman" w:hAnsi="Times New Roman" w:cs="Times New Roman"/>
          <w:sz w:val="28"/>
          <w:szCs w:val="28"/>
        </w:rPr>
      </w:pPr>
      <w:r w:rsidRPr="0016610A">
        <w:rPr>
          <w:rFonts w:ascii="Times New Roman" w:hAnsi="Times New Roman" w:cs="Times New Roman"/>
          <w:sz w:val="28"/>
          <w:szCs w:val="28"/>
        </w:rPr>
        <w:tab/>
        <w:t xml:space="preserve">Видатки спеціального фонду </w:t>
      </w:r>
      <w:proofErr w:type="gramStart"/>
      <w:r w:rsidRPr="0016610A">
        <w:rPr>
          <w:rFonts w:ascii="Times New Roman" w:hAnsi="Times New Roman" w:cs="Times New Roman"/>
          <w:sz w:val="28"/>
          <w:szCs w:val="28"/>
        </w:rPr>
        <w:t>районного</w:t>
      </w:r>
      <w:proofErr w:type="gramEnd"/>
      <w:r w:rsidRPr="0016610A">
        <w:rPr>
          <w:rFonts w:ascii="Times New Roman" w:hAnsi="Times New Roman" w:cs="Times New Roman"/>
          <w:sz w:val="28"/>
          <w:szCs w:val="28"/>
        </w:rPr>
        <w:t xml:space="preserve"> бюджету становили  35 055 341,62 грн, планові призначення виконані на 102 %:</w:t>
      </w:r>
    </w:p>
    <w:p w:rsidR="00E2793D" w:rsidRPr="0016610A" w:rsidRDefault="00E2793D" w:rsidP="0016610A">
      <w:pPr>
        <w:pStyle w:val="a7"/>
        <w:spacing w:after="0" w:line="240" w:lineRule="auto"/>
        <w:ind w:firstLine="284"/>
        <w:jc w:val="both"/>
        <w:rPr>
          <w:rFonts w:ascii="Times New Roman" w:hAnsi="Times New Roman" w:cs="Times New Roman"/>
          <w:sz w:val="28"/>
          <w:szCs w:val="28"/>
          <w:lang w:val="uk-UA"/>
        </w:rPr>
      </w:pPr>
      <w:r w:rsidRPr="0016610A">
        <w:rPr>
          <w:rFonts w:ascii="Times New Roman" w:hAnsi="Times New Roman" w:cs="Times New Roman"/>
          <w:sz w:val="28"/>
          <w:szCs w:val="28"/>
          <w:lang w:val="uk-UA"/>
        </w:rPr>
        <w:t>Дебіторська заборгованість станом на 01.01.2025 року - 26,612 тис. грн</w:t>
      </w:r>
      <w:r w:rsidR="00BC045F" w:rsidRPr="0016610A">
        <w:rPr>
          <w:rFonts w:ascii="Times New Roman" w:hAnsi="Times New Roman" w:cs="Times New Roman"/>
          <w:sz w:val="28"/>
          <w:szCs w:val="28"/>
          <w:lang w:val="uk-UA"/>
        </w:rPr>
        <w:t xml:space="preserve">. </w:t>
      </w:r>
    </w:p>
    <w:p w:rsidR="00E2793D" w:rsidRPr="0016610A" w:rsidRDefault="00E2793D" w:rsidP="0016610A">
      <w:pPr>
        <w:spacing w:after="0" w:line="240" w:lineRule="auto"/>
        <w:ind w:firstLine="567"/>
        <w:jc w:val="both"/>
        <w:rPr>
          <w:rFonts w:ascii="Times New Roman" w:hAnsi="Times New Roman" w:cs="Times New Roman"/>
          <w:sz w:val="28"/>
          <w:szCs w:val="28"/>
        </w:rPr>
      </w:pPr>
      <w:proofErr w:type="gramStart"/>
      <w:r w:rsidRPr="0016610A">
        <w:rPr>
          <w:rFonts w:ascii="Times New Roman" w:hAnsi="Times New Roman" w:cs="Times New Roman"/>
          <w:sz w:val="28"/>
          <w:szCs w:val="28"/>
        </w:rPr>
        <w:t>По</w:t>
      </w:r>
      <w:proofErr w:type="gramEnd"/>
      <w:r w:rsidRPr="0016610A">
        <w:rPr>
          <w:rFonts w:ascii="Times New Roman" w:hAnsi="Times New Roman" w:cs="Times New Roman"/>
          <w:sz w:val="28"/>
          <w:szCs w:val="28"/>
        </w:rPr>
        <w:t xml:space="preserve"> </w:t>
      </w:r>
      <w:proofErr w:type="gramStart"/>
      <w:r w:rsidRPr="0016610A">
        <w:rPr>
          <w:rFonts w:ascii="Times New Roman" w:hAnsi="Times New Roman" w:cs="Times New Roman"/>
          <w:sz w:val="28"/>
          <w:szCs w:val="28"/>
        </w:rPr>
        <w:t>спец</w:t>
      </w:r>
      <w:proofErr w:type="gramEnd"/>
      <w:r w:rsidRPr="0016610A">
        <w:rPr>
          <w:rFonts w:ascii="Times New Roman" w:hAnsi="Times New Roman" w:cs="Times New Roman"/>
          <w:sz w:val="28"/>
          <w:szCs w:val="28"/>
        </w:rPr>
        <w:t>іальному фонду дебіторська заборгованість відсутня.</w:t>
      </w:r>
    </w:p>
    <w:p w:rsidR="00E2793D" w:rsidRPr="0016610A" w:rsidRDefault="00E2793D" w:rsidP="0016610A">
      <w:pPr>
        <w:spacing w:after="0" w:line="240" w:lineRule="auto"/>
        <w:ind w:firstLine="567"/>
        <w:jc w:val="both"/>
        <w:rPr>
          <w:rFonts w:ascii="Times New Roman" w:hAnsi="Times New Roman" w:cs="Times New Roman"/>
          <w:i/>
          <w:sz w:val="28"/>
          <w:szCs w:val="28"/>
        </w:rPr>
      </w:pPr>
    </w:p>
    <w:p w:rsidR="00E2793D" w:rsidRPr="0016610A" w:rsidRDefault="00E2793D" w:rsidP="0016610A">
      <w:pPr>
        <w:pStyle w:val="a7"/>
        <w:spacing w:after="0" w:line="240" w:lineRule="auto"/>
        <w:ind w:left="-180" w:firstLine="567"/>
        <w:jc w:val="both"/>
        <w:rPr>
          <w:rFonts w:ascii="Times New Roman" w:hAnsi="Times New Roman" w:cs="Times New Roman"/>
          <w:sz w:val="28"/>
          <w:szCs w:val="28"/>
        </w:rPr>
      </w:pPr>
      <w:r w:rsidRPr="0016610A">
        <w:rPr>
          <w:rFonts w:ascii="Times New Roman" w:hAnsi="Times New Roman" w:cs="Times New Roman"/>
          <w:sz w:val="28"/>
          <w:szCs w:val="28"/>
          <w:lang w:val="uk-UA"/>
        </w:rPr>
        <w:t>Кредиторська заборгованість по загальному фонду станом на 01.01.2025 року не обліковується.</w:t>
      </w:r>
      <w:r w:rsidRPr="0016610A">
        <w:rPr>
          <w:rFonts w:ascii="Times New Roman" w:hAnsi="Times New Roman" w:cs="Times New Roman"/>
          <w:sz w:val="28"/>
          <w:szCs w:val="28"/>
        </w:rPr>
        <w:t xml:space="preserve">Кредиторська та дебіторська заборгованість по видаткам спеціального фонду станом на 01.01.2025 року не рахується. </w:t>
      </w:r>
    </w:p>
    <w:p w:rsidR="00E2793D" w:rsidRDefault="00E2793D" w:rsidP="0016610A">
      <w:pPr>
        <w:spacing w:after="0" w:line="240" w:lineRule="auto"/>
        <w:ind w:firstLine="567"/>
        <w:jc w:val="both"/>
        <w:rPr>
          <w:rFonts w:ascii="Times New Roman" w:hAnsi="Times New Roman" w:cs="Times New Roman"/>
          <w:sz w:val="28"/>
          <w:szCs w:val="28"/>
          <w:lang w:val="uk-UA"/>
        </w:rPr>
      </w:pPr>
      <w:r w:rsidRPr="0016610A">
        <w:rPr>
          <w:rFonts w:ascii="Times New Roman" w:hAnsi="Times New Roman" w:cs="Times New Roman"/>
          <w:sz w:val="28"/>
          <w:szCs w:val="28"/>
        </w:rPr>
        <w:lastRenderedPageBreak/>
        <w:t xml:space="preserve">Кредиторська та дебіторська  заборгованість по доходам  спеціального фонду станом на 01.01.2025 року не </w:t>
      </w:r>
      <w:proofErr w:type="gramStart"/>
      <w:r w:rsidRPr="0016610A">
        <w:rPr>
          <w:rFonts w:ascii="Times New Roman" w:hAnsi="Times New Roman" w:cs="Times New Roman"/>
          <w:sz w:val="28"/>
          <w:szCs w:val="28"/>
        </w:rPr>
        <w:t>обл</w:t>
      </w:r>
      <w:proofErr w:type="gramEnd"/>
      <w:r w:rsidRPr="0016610A">
        <w:rPr>
          <w:rFonts w:ascii="Times New Roman" w:hAnsi="Times New Roman" w:cs="Times New Roman"/>
          <w:sz w:val="28"/>
          <w:szCs w:val="28"/>
        </w:rPr>
        <w:t>іковується.</w:t>
      </w:r>
    </w:p>
    <w:p w:rsidR="00270698" w:rsidRPr="00270698" w:rsidRDefault="00270698" w:rsidP="0016610A">
      <w:pPr>
        <w:spacing w:after="0" w:line="240" w:lineRule="auto"/>
        <w:ind w:firstLine="567"/>
        <w:jc w:val="both"/>
        <w:rPr>
          <w:rFonts w:ascii="Times New Roman" w:hAnsi="Times New Roman" w:cs="Times New Roman"/>
          <w:i/>
          <w:sz w:val="28"/>
          <w:szCs w:val="28"/>
          <w:lang w:val="uk-UA"/>
        </w:rPr>
      </w:pPr>
    </w:p>
    <w:p w:rsidR="00270698" w:rsidRDefault="00270698" w:rsidP="0016610A">
      <w:pPr>
        <w:spacing w:after="0" w:line="240" w:lineRule="auto"/>
        <w:ind w:firstLine="567"/>
        <w:jc w:val="both"/>
        <w:rPr>
          <w:rFonts w:ascii="Times New Roman" w:hAnsi="Times New Roman" w:cs="Times New Roman"/>
          <w:i/>
          <w:sz w:val="28"/>
          <w:szCs w:val="28"/>
          <w:lang w:val="uk-UA"/>
        </w:rPr>
      </w:pPr>
      <w:r w:rsidRPr="00270698">
        <w:rPr>
          <w:rFonts w:ascii="Times New Roman" w:hAnsi="Times New Roman" w:cs="Times New Roman"/>
          <w:i/>
          <w:sz w:val="28"/>
          <w:szCs w:val="28"/>
          <w:lang w:val="uk-UA"/>
        </w:rPr>
        <w:t>(повна доповідь додається до протоколу)</w:t>
      </w:r>
    </w:p>
    <w:p w:rsidR="00270698" w:rsidRPr="00270698" w:rsidRDefault="00270698" w:rsidP="0016610A">
      <w:pPr>
        <w:spacing w:after="0" w:line="240" w:lineRule="auto"/>
        <w:ind w:firstLine="567"/>
        <w:jc w:val="both"/>
        <w:rPr>
          <w:rFonts w:ascii="Times New Roman" w:hAnsi="Times New Roman" w:cs="Times New Roman"/>
          <w:i/>
          <w:sz w:val="28"/>
          <w:szCs w:val="28"/>
          <w:lang w:val="uk-UA"/>
        </w:rPr>
      </w:pPr>
    </w:p>
    <w:p w:rsidR="00013E1B" w:rsidRPr="002226E1" w:rsidRDefault="00270698" w:rsidP="000F7A90">
      <w:pPr>
        <w:tabs>
          <w:tab w:val="right" w:pos="9355"/>
        </w:tabs>
        <w:spacing w:after="0" w:line="240" w:lineRule="auto"/>
        <w:ind w:firstLine="709"/>
        <w:jc w:val="both"/>
        <w:rPr>
          <w:rFonts w:ascii="Times New Roman" w:hAnsi="Times New Roman" w:cs="Times New Roman"/>
          <w:i/>
          <w:sz w:val="28"/>
          <w:szCs w:val="28"/>
        </w:rPr>
      </w:pPr>
      <w:r w:rsidRPr="002226E1">
        <w:rPr>
          <w:rFonts w:ascii="Times New Roman" w:hAnsi="Times New Roman" w:cs="Times New Roman"/>
          <w:i/>
          <w:sz w:val="28"/>
          <w:szCs w:val="28"/>
        </w:rPr>
        <w:t xml:space="preserve"> </w:t>
      </w:r>
      <w:r w:rsidR="00346669" w:rsidRPr="002226E1">
        <w:rPr>
          <w:rFonts w:ascii="Times New Roman" w:hAnsi="Times New Roman" w:cs="Times New Roman"/>
          <w:i/>
          <w:sz w:val="28"/>
          <w:szCs w:val="28"/>
        </w:rPr>
        <w:t>(</w:t>
      </w:r>
      <w:proofErr w:type="gramStart"/>
      <w:r w:rsidR="00346669" w:rsidRPr="002226E1">
        <w:rPr>
          <w:rFonts w:ascii="Times New Roman" w:hAnsi="Times New Roman" w:cs="Times New Roman"/>
          <w:i/>
          <w:sz w:val="28"/>
          <w:szCs w:val="28"/>
        </w:rPr>
        <w:t>П</w:t>
      </w:r>
      <w:proofErr w:type="gramEnd"/>
      <w:r w:rsidR="00346669" w:rsidRPr="002226E1">
        <w:rPr>
          <w:rFonts w:ascii="Times New Roman" w:hAnsi="Times New Roman" w:cs="Times New Roman"/>
          <w:i/>
          <w:sz w:val="28"/>
          <w:szCs w:val="28"/>
        </w:rPr>
        <w:t>ісля доповіді)</w:t>
      </w:r>
    </w:p>
    <w:p w:rsidR="00013E1B" w:rsidRPr="002226E1" w:rsidRDefault="00013E1B" w:rsidP="000F7A90">
      <w:pPr>
        <w:tabs>
          <w:tab w:val="right" w:pos="9355"/>
        </w:tabs>
        <w:spacing w:after="0" w:line="240" w:lineRule="auto"/>
        <w:ind w:firstLine="709"/>
        <w:jc w:val="both"/>
        <w:rPr>
          <w:rFonts w:ascii="Times New Roman" w:hAnsi="Times New Roman" w:cs="Times New Roman"/>
          <w:i/>
          <w:sz w:val="28"/>
          <w:szCs w:val="28"/>
        </w:rPr>
      </w:pPr>
      <w:r w:rsidRPr="002226E1">
        <w:rPr>
          <w:rFonts w:ascii="Times New Roman" w:hAnsi="Times New Roman" w:cs="Times New Roman"/>
          <w:i/>
          <w:sz w:val="28"/>
          <w:szCs w:val="28"/>
        </w:rPr>
        <w:t>(Синягівський)</w:t>
      </w:r>
    </w:p>
    <w:p w:rsidR="00013E1B" w:rsidRPr="002226E1" w:rsidRDefault="00013E1B" w:rsidP="002226E1">
      <w:pPr>
        <w:spacing w:after="0" w:line="240" w:lineRule="auto"/>
        <w:ind w:firstLine="567"/>
        <w:jc w:val="both"/>
        <w:rPr>
          <w:rFonts w:ascii="Times New Roman" w:hAnsi="Times New Roman" w:cs="Times New Roman"/>
          <w:sz w:val="28"/>
          <w:szCs w:val="28"/>
        </w:rPr>
      </w:pPr>
      <w:r w:rsidRPr="002226E1">
        <w:rPr>
          <w:rFonts w:ascii="Times New Roman" w:hAnsi="Times New Roman" w:cs="Times New Roman"/>
          <w:sz w:val="28"/>
          <w:szCs w:val="28"/>
        </w:rPr>
        <w:t>Запитання у присутніх є? Нема</w:t>
      </w:r>
      <w:proofErr w:type="gramStart"/>
      <w:r w:rsidRPr="002226E1">
        <w:rPr>
          <w:rFonts w:ascii="Times New Roman" w:hAnsi="Times New Roman" w:cs="Times New Roman"/>
          <w:sz w:val="28"/>
          <w:szCs w:val="28"/>
        </w:rPr>
        <w:t>є.</w:t>
      </w:r>
      <w:proofErr w:type="gramEnd"/>
    </w:p>
    <w:p w:rsidR="00013E1B" w:rsidRPr="00A81308" w:rsidRDefault="00013E1B" w:rsidP="000F7A90">
      <w:pPr>
        <w:pStyle w:val="a7"/>
        <w:spacing w:after="0" w:line="240" w:lineRule="auto"/>
        <w:ind w:firstLine="567"/>
        <w:jc w:val="both"/>
        <w:rPr>
          <w:rFonts w:ascii="Times New Roman" w:hAnsi="Times New Roman" w:cs="Times New Roman"/>
          <w:sz w:val="28"/>
          <w:szCs w:val="28"/>
        </w:rPr>
      </w:pPr>
      <w:r w:rsidRPr="00A81308">
        <w:rPr>
          <w:rFonts w:ascii="Times New Roman" w:hAnsi="Times New Roman" w:cs="Times New Roman"/>
          <w:sz w:val="28"/>
          <w:szCs w:val="28"/>
        </w:rPr>
        <w:t xml:space="preserve">Проект </w:t>
      </w:r>
      <w:proofErr w:type="gramStart"/>
      <w:r w:rsidRPr="00A81308">
        <w:rPr>
          <w:rFonts w:ascii="Times New Roman" w:hAnsi="Times New Roman" w:cs="Times New Roman"/>
          <w:sz w:val="28"/>
          <w:szCs w:val="28"/>
        </w:rPr>
        <w:t>р</w:t>
      </w:r>
      <w:proofErr w:type="gramEnd"/>
      <w:r w:rsidRPr="00A81308">
        <w:rPr>
          <w:rFonts w:ascii="Times New Roman" w:hAnsi="Times New Roman" w:cs="Times New Roman"/>
          <w:sz w:val="28"/>
          <w:szCs w:val="28"/>
        </w:rPr>
        <w:t xml:space="preserve">ішення з цього питання Вам розданий перед початком сесії. </w:t>
      </w:r>
    </w:p>
    <w:p w:rsidR="0049679F" w:rsidRPr="00A81308" w:rsidRDefault="0049679F" w:rsidP="000F7A90">
      <w:pPr>
        <w:spacing w:after="0" w:line="240" w:lineRule="auto"/>
        <w:ind w:firstLine="851"/>
        <w:jc w:val="both"/>
        <w:rPr>
          <w:rFonts w:ascii="Times New Roman" w:hAnsi="Times New Roman" w:cs="Times New Roman"/>
          <w:bCs/>
          <w:sz w:val="28"/>
          <w:szCs w:val="28"/>
        </w:rPr>
      </w:pPr>
      <w:r w:rsidRPr="00A81308">
        <w:rPr>
          <w:rFonts w:ascii="Times New Roman" w:hAnsi="Times New Roman" w:cs="Times New Roman"/>
          <w:sz w:val="28"/>
          <w:szCs w:val="28"/>
        </w:rPr>
        <w:t xml:space="preserve">Це питання розглядалося засіданні постійної депутатської комісії з питань </w:t>
      </w:r>
      <w:r w:rsidRPr="00A81308">
        <w:rPr>
          <w:rFonts w:ascii="Times New Roman" w:hAnsi="Times New Roman" w:cs="Times New Roman"/>
          <w:bCs/>
          <w:sz w:val="28"/>
          <w:szCs w:val="28"/>
        </w:rPr>
        <w:t>економічної політики, планування бюджету та фінансі</w:t>
      </w:r>
      <w:proofErr w:type="gramStart"/>
      <w:r w:rsidRPr="00A81308">
        <w:rPr>
          <w:rFonts w:ascii="Times New Roman" w:hAnsi="Times New Roman" w:cs="Times New Roman"/>
          <w:bCs/>
          <w:sz w:val="28"/>
          <w:szCs w:val="28"/>
        </w:rPr>
        <w:t>в</w:t>
      </w:r>
      <w:proofErr w:type="gramEnd"/>
      <w:r w:rsidRPr="00A81308">
        <w:rPr>
          <w:rFonts w:ascii="Times New Roman" w:hAnsi="Times New Roman" w:cs="Times New Roman"/>
          <w:bCs/>
          <w:sz w:val="28"/>
          <w:szCs w:val="28"/>
        </w:rPr>
        <w:t>.</w:t>
      </w:r>
    </w:p>
    <w:p w:rsidR="00013E1B" w:rsidRPr="00A81308" w:rsidRDefault="00013E1B" w:rsidP="000F7A90">
      <w:pPr>
        <w:spacing w:after="0" w:line="240" w:lineRule="auto"/>
        <w:ind w:firstLine="851"/>
        <w:jc w:val="both"/>
        <w:rPr>
          <w:bCs/>
          <w:sz w:val="28"/>
          <w:szCs w:val="28"/>
        </w:rPr>
      </w:pPr>
      <w:r w:rsidRPr="00A81308">
        <w:rPr>
          <w:rFonts w:ascii="Times New Roman" w:hAnsi="Times New Roman" w:cs="Times New Roman"/>
          <w:bCs/>
          <w:sz w:val="28"/>
          <w:szCs w:val="28"/>
        </w:rPr>
        <w:t>Які будуть пропозиції</w:t>
      </w:r>
      <w:r w:rsidRPr="00A81308">
        <w:rPr>
          <w:bCs/>
          <w:sz w:val="28"/>
          <w:szCs w:val="28"/>
        </w:rPr>
        <w:t>?</w:t>
      </w:r>
    </w:p>
    <w:p w:rsidR="00013E1B" w:rsidRPr="00A81308" w:rsidRDefault="00013E1B" w:rsidP="000F7A90">
      <w:pPr>
        <w:tabs>
          <w:tab w:val="left" w:pos="0"/>
          <w:tab w:val="left" w:pos="851"/>
        </w:tabs>
        <w:spacing w:after="0" w:line="240" w:lineRule="auto"/>
        <w:ind w:firstLine="851"/>
        <w:jc w:val="both"/>
        <w:rPr>
          <w:rFonts w:ascii="Times New Roman" w:hAnsi="Times New Roman" w:cs="Times New Roman"/>
          <w:sz w:val="28"/>
          <w:szCs w:val="28"/>
        </w:rPr>
      </w:pPr>
      <w:r w:rsidRPr="00A81308">
        <w:rPr>
          <w:rFonts w:ascii="Times New Roman" w:hAnsi="Times New Roman" w:cs="Times New Roman"/>
          <w:sz w:val="28"/>
          <w:szCs w:val="28"/>
        </w:rPr>
        <w:t xml:space="preserve">Надійшла пропозиція  проект </w:t>
      </w:r>
      <w:proofErr w:type="gramStart"/>
      <w:r w:rsidRPr="00A81308">
        <w:rPr>
          <w:rFonts w:ascii="Times New Roman" w:hAnsi="Times New Roman" w:cs="Times New Roman"/>
          <w:sz w:val="28"/>
          <w:szCs w:val="28"/>
        </w:rPr>
        <w:t>р</w:t>
      </w:r>
      <w:proofErr w:type="gramEnd"/>
      <w:r w:rsidRPr="00A81308">
        <w:rPr>
          <w:rFonts w:ascii="Times New Roman" w:hAnsi="Times New Roman" w:cs="Times New Roman"/>
          <w:sz w:val="28"/>
          <w:szCs w:val="28"/>
        </w:rPr>
        <w:t xml:space="preserve">ішення прийняти як рішення сесії. </w:t>
      </w:r>
    </w:p>
    <w:p w:rsidR="00013E1B" w:rsidRPr="00A81308" w:rsidRDefault="00013E1B" w:rsidP="000F7A90">
      <w:pPr>
        <w:pStyle w:val="a7"/>
        <w:spacing w:after="0" w:line="240" w:lineRule="auto"/>
        <w:ind w:firstLine="567"/>
        <w:jc w:val="both"/>
        <w:rPr>
          <w:rFonts w:ascii="Times New Roman" w:hAnsi="Times New Roman" w:cs="Times New Roman"/>
          <w:sz w:val="28"/>
          <w:szCs w:val="28"/>
        </w:rPr>
      </w:pPr>
      <w:r w:rsidRPr="00A81308">
        <w:rPr>
          <w:rFonts w:ascii="Times New Roman" w:hAnsi="Times New Roman" w:cs="Times New Roman"/>
          <w:sz w:val="28"/>
          <w:szCs w:val="28"/>
        </w:rPr>
        <w:t>Прошу депутатів проголосувати</w:t>
      </w:r>
    </w:p>
    <w:p w:rsidR="00013E1B" w:rsidRPr="00A81308" w:rsidRDefault="00013E1B" w:rsidP="000F7A90">
      <w:pPr>
        <w:tabs>
          <w:tab w:val="right" w:pos="9355"/>
        </w:tabs>
        <w:spacing w:after="0" w:line="240" w:lineRule="auto"/>
        <w:ind w:firstLine="709"/>
        <w:jc w:val="both"/>
        <w:rPr>
          <w:rFonts w:ascii="Times New Roman" w:hAnsi="Times New Roman" w:cs="Times New Roman"/>
          <w:sz w:val="28"/>
          <w:szCs w:val="28"/>
        </w:rPr>
      </w:pPr>
      <w:r w:rsidRPr="00A81308">
        <w:rPr>
          <w:rFonts w:ascii="Times New Roman" w:hAnsi="Times New Roman" w:cs="Times New Roman"/>
          <w:sz w:val="28"/>
          <w:szCs w:val="28"/>
        </w:rPr>
        <w:t xml:space="preserve">Хто за те, щоб проект </w:t>
      </w:r>
      <w:proofErr w:type="gramStart"/>
      <w:r w:rsidRPr="00A81308">
        <w:rPr>
          <w:rFonts w:ascii="Times New Roman" w:hAnsi="Times New Roman" w:cs="Times New Roman"/>
          <w:sz w:val="28"/>
          <w:szCs w:val="28"/>
        </w:rPr>
        <w:t>р</w:t>
      </w:r>
      <w:proofErr w:type="gramEnd"/>
      <w:r w:rsidRPr="00A81308">
        <w:rPr>
          <w:rFonts w:ascii="Times New Roman" w:hAnsi="Times New Roman" w:cs="Times New Roman"/>
          <w:sz w:val="28"/>
          <w:szCs w:val="28"/>
        </w:rPr>
        <w:t>ішення з питання «</w:t>
      </w:r>
      <w:r w:rsidR="002226E1" w:rsidRPr="00A81308">
        <w:rPr>
          <w:rFonts w:ascii="Times New Roman" w:hAnsi="Times New Roman" w:cs="Times New Roman"/>
          <w:sz w:val="28"/>
          <w:szCs w:val="28"/>
          <w:lang w:val="uk-UA"/>
        </w:rPr>
        <w:t>Про затвердження звіту про виконання бюджету  Київського району у місті Полтаві за 2024 рік  код бюджету 16570601000</w:t>
      </w:r>
      <w:r w:rsidRPr="00A81308">
        <w:rPr>
          <w:rFonts w:ascii="Times New Roman" w:hAnsi="Times New Roman" w:cs="Times New Roman"/>
          <w:i/>
          <w:sz w:val="28"/>
          <w:szCs w:val="28"/>
        </w:rPr>
        <w:t>»</w:t>
      </w:r>
      <w:r w:rsidRPr="00A81308">
        <w:rPr>
          <w:rFonts w:ascii="Times New Roman" w:hAnsi="Times New Roman" w:cs="Times New Roman"/>
          <w:sz w:val="28"/>
          <w:szCs w:val="28"/>
        </w:rPr>
        <w:t xml:space="preserve"> прийняти як рішення сесії, прошу голосувати.</w:t>
      </w:r>
    </w:p>
    <w:p w:rsidR="00013E1B" w:rsidRDefault="00013E1B" w:rsidP="000F7A90">
      <w:pPr>
        <w:spacing w:after="0" w:line="240" w:lineRule="auto"/>
        <w:ind w:firstLine="720"/>
        <w:jc w:val="both"/>
        <w:rPr>
          <w:rFonts w:ascii="Times New Roman" w:hAnsi="Times New Roman" w:cs="Times New Roman"/>
          <w:i/>
          <w:sz w:val="28"/>
          <w:szCs w:val="28"/>
          <w:lang w:val="uk-UA"/>
        </w:rPr>
      </w:pPr>
      <w:r w:rsidRPr="00A81308">
        <w:rPr>
          <w:rFonts w:ascii="Times New Roman" w:hAnsi="Times New Roman" w:cs="Times New Roman"/>
          <w:i/>
          <w:sz w:val="28"/>
          <w:szCs w:val="28"/>
        </w:rPr>
        <w:t>Лічильна комі</w:t>
      </w:r>
      <w:proofErr w:type="gramStart"/>
      <w:r w:rsidRPr="00A81308">
        <w:rPr>
          <w:rFonts w:ascii="Times New Roman" w:hAnsi="Times New Roman" w:cs="Times New Roman"/>
          <w:i/>
          <w:sz w:val="28"/>
          <w:szCs w:val="28"/>
        </w:rPr>
        <w:t>с</w:t>
      </w:r>
      <w:proofErr w:type="gramEnd"/>
      <w:r w:rsidRPr="00A81308">
        <w:rPr>
          <w:rFonts w:ascii="Times New Roman" w:hAnsi="Times New Roman" w:cs="Times New Roman"/>
          <w:i/>
          <w:sz w:val="28"/>
          <w:szCs w:val="28"/>
        </w:rPr>
        <w:t xml:space="preserve">ія фіксує результати голосування. </w:t>
      </w:r>
      <w:proofErr w:type="gramStart"/>
      <w:r w:rsidRPr="00A81308">
        <w:rPr>
          <w:rFonts w:ascii="Times New Roman" w:hAnsi="Times New Roman" w:cs="Times New Roman"/>
          <w:i/>
          <w:sz w:val="28"/>
          <w:szCs w:val="28"/>
        </w:rPr>
        <w:t>П</w:t>
      </w:r>
      <w:proofErr w:type="gramEnd"/>
      <w:r w:rsidRPr="00A81308">
        <w:rPr>
          <w:rFonts w:ascii="Times New Roman" w:hAnsi="Times New Roman" w:cs="Times New Roman"/>
          <w:i/>
          <w:sz w:val="28"/>
          <w:szCs w:val="28"/>
        </w:rPr>
        <w:t xml:space="preserve">ісля завершення голосування </w:t>
      </w:r>
      <w:r w:rsidR="00BD37E5">
        <w:rPr>
          <w:rFonts w:ascii="Times New Roman" w:hAnsi="Times New Roman" w:cs="Times New Roman"/>
          <w:i/>
          <w:sz w:val="28"/>
          <w:szCs w:val="28"/>
          <w:lang w:val="uk-UA"/>
        </w:rPr>
        <w:t xml:space="preserve">Ворона В.О. </w:t>
      </w:r>
      <w:r w:rsidRPr="00A81308">
        <w:rPr>
          <w:rFonts w:ascii="Times New Roman" w:hAnsi="Times New Roman" w:cs="Times New Roman"/>
          <w:i/>
          <w:sz w:val="28"/>
          <w:szCs w:val="28"/>
        </w:rPr>
        <w:t xml:space="preserve">- доповідає результати голосування </w:t>
      </w:r>
    </w:p>
    <w:p w:rsidR="00A6166A" w:rsidRPr="00A6166A" w:rsidRDefault="00A6166A" w:rsidP="000F7A90">
      <w:pPr>
        <w:spacing w:after="0" w:line="240" w:lineRule="auto"/>
        <w:ind w:firstLine="720"/>
        <w:jc w:val="both"/>
        <w:rPr>
          <w:rFonts w:ascii="Times New Roman" w:hAnsi="Times New Roman" w:cs="Times New Roman"/>
          <w:sz w:val="28"/>
          <w:szCs w:val="28"/>
          <w:lang w:val="uk-UA"/>
        </w:rPr>
      </w:pPr>
      <w:r w:rsidRPr="00A6166A">
        <w:rPr>
          <w:rFonts w:ascii="Times New Roman" w:hAnsi="Times New Roman" w:cs="Times New Roman"/>
          <w:sz w:val="28"/>
          <w:szCs w:val="28"/>
          <w:lang w:val="uk-UA"/>
        </w:rPr>
        <w:t>За -23, проти -0. Утримались- 0.</w:t>
      </w:r>
    </w:p>
    <w:p w:rsidR="00A6166A" w:rsidRPr="00A6166A" w:rsidRDefault="00A6166A" w:rsidP="000F7A90">
      <w:pPr>
        <w:spacing w:after="0" w:line="240" w:lineRule="auto"/>
        <w:ind w:firstLine="720"/>
        <w:jc w:val="both"/>
        <w:rPr>
          <w:rFonts w:ascii="Times New Roman" w:hAnsi="Times New Roman" w:cs="Times New Roman"/>
          <w:sz w:val="28"/>
          <w:szCs w:val="28"/>
          <w:lang w:val="uk-UA"/>
        </w:rPr>
      </w:pPr>
    </w:p>
    <w:p w:rsidR="00013E1B" w:rsidRPr="00BD37E5" w:rsidRDefault="00013E1B" w:rsidP="000F7A90">
      <w:pPr>
        <w:tabs>
          <w:tab w:val="right" w:pos="9355"/>
        </w:tabs>
        <w:spacing w:after="0" w:line="240" w:lineRule="auto"/>
        <w:ind w:firstLine="709"/>
        <w:jc w:val="both"/>
        <w:rPr>
          <w:rFonts w:ascii="Times New Roman" w:hAnsi="Times New Roman" w:cs="Times New Roman"/>
          <w:i/>
          <w:sz w:val="28"/>
          <w:szCs w:val="28"/>
          <w:lang w:val="uk-UA"/>
        </w:rPr>
      </w:pPr>
      <w:proofErr w:type="gramStart"/>
      <w:r w:rsidRPr="00A81308">
        <w:rPr>
          <w:rFonts w:ascii="Times New Roman" w:hAnsi="Times New Roman" w:cs="Times New Roman"/>
          <w:i/>
          <w:sz w:val="28"/>
          <w:szCs w:val="28"/>
        </w:rPr>
        <w:t>Р</w:t>
      </w:r>
      <w:proofErr w:type="gramEnd"/>
      <w:r w:rsidRPr="00A81308">
        <w:rPr>
          <w:rFonts w:ascii="Times New Roman" w:hAnsi="Times New Roman" w:cs="Times New Roman"/>
          <w:i/>
          <w:sz w:val="28"/>
          <w:szCs w:val="28"/>
        </w:rPr>
        <w:t xml:space="preserve">ішення </w:t>
      </w:r>
      <w:r w:rsidR="00BD37E5" w:rsidRPr="00BD37E5">
        <w:rPr>
          <w:rFonts w:ascii="Times New Roman" w:hAnsi="Times New Roman" w:cs="Times New Roman"/>
          <w:i/>
          <w:sz w:val="28"/>
          <w:szCs w:val="28"/>
          <w:lang w:val="uk-UA"/>
        </w:rPr>
        <w:t>«Про затвердження звіту про виконання бюджету  Київського району у місті Полтаві за 2024 рік  код бюджету 16570601000»</w:t>
      </w:r>
      <w:r w:rsidR="00BD37E5">
        <w:rPr>
          <w:rFonts w:ascii="Times New Roman" w:hAnsi="Times New Roman" w:cs="Times New Roman"/>
          <w:b/>
          <w:sz w:val="28"/>
          <w:szCs w:val="28"/>
          <w:lang w:val="uk-UA"/>
        </w:rPr>
        <w:t xml:space="preserve"> </w:t>
      </w:r>
      <w:r w:rsidRPr="00A81308">
        <w:rPr>
          <w:rFonts w:ascii="Times New Roman" w:hAnsi="Times New Roman" w:cs="Times New Roman"/>
          <w:i/>
          <w:sz w:val="28"/>
          <w:szCs w:val="28"/>
        </w:rPr>
        <w:t>приймається</w:t>
      </w:r>
      <w:r w:rsidR="00BD37E5">
        <w:rPr>
          <w:rFonts w:ascii="Times New Roman" w:hAnsi="Times New Roman" w:cs="Times New Roman"/>
          <w:i/>
          <w:sz w:val="28"/>
          <w:szCs w:val="28"/>
          <w:lang w:val="uk-UA"/>
        </w:rPr>
        <w:t xml:space="preserve"> (додається).</w:t>
      </w:r>
    </w:p>
    <w:p w:rsidR="004A5F8C" w:rsidRPr="00A81308" w:rsidRDefault="004A5F8C" w:rsidP="000F7A90">
      <w:pPr>
        <w:tabs>
          <w:tab w:val="right" w:pos="9355"/>
        </w:tabs>
        <w:spacing w:after="0" w:line="240" w:lineRule="auto"/>
        <w:ind w:firstLine="709"/>
        <w:jc w:val="both"/>
        <w:rPr>
          <w:rFonts w:ascii="Times New Roman" w:eastAsia="Times New Roman" w:hAnsi="Times New Roman" w:cs="Times New Roman"/>
          <w:b/>
          <w:sz w:val="28"/>
          <w:szCs w:val="28"/>
        </w:rPr>
      </w:pPr>
    </w:p>
    <w:p w:rsidR="00A81308" w:rsidRDefault="00BC6CA0" w:rsidP="00A81308">
      <w:pPr>
        <w:tabs>
          <w:tab w:val="left" w:pos="2977"/>
          <w:tab w:val="left" w:pos="3119"/>
          <w:tab w:val="left" w:pos="4253"/>
        </w:tabs>
        <w:spacing w:line="240" w:lineRule="auto"/>
        <w:ind w:right="33"/>
        <w:jc w:val="both"/>
        <w:rPr>
          <w:rFonts w:ascii="Times New Roman" w:hAnsi="Times New Roman" w:cs="Times New Roman"/>
          <w:b/>
          <w:sz w:val="28"/>
          <w:szCs w:val="28"/>
          <w:lang w:val="uk-UA"/>
        </w:rPr>
      </w:pPr>
      <w:r w:rsidRPr="00BD37E5">
        <w:rPr>
          <w:rFonts w:ascii="Times New Roman" w:eastAsia="Times New Roman" w:hAnsi="Times New Roman" w:cs="Times New Roman"/>
          <w:b/>
          <w:sz w:val="28"/>
          <w:szCs w:val="28"/>
        </w:rPr>
        <w:t xml:space="preserve">2. </w:t>
      </w:r>
      <w:r w:rsidR="00A81308" w:rsidRPr="00BD37E5">
        <w:rPr>
          <w:rFonts w:ascii="Times New Roman" w:hAnsi="Times New Roman" w:cs="Times New Roman"/>
          <w:b/>
          <w:sz w:val="28"/>
          <w:szCs w:val="28"/>
          <w:lang w:val="uk-UA"/>
        </w:rPr>
        <w:t xml:space="preserve">Про </w:t>
      </w:r>
      <w:r w:rsidR="00A81308" w:rsidRPr="002226E1">
        <w:rPr>
          <w:rFonts w:ascii="Times New Roman" w:hAnsi="Times New Roman" w:cs="Times New Roman"/>
          <w:b/>
          <w:sz w:val="28"/>
          <w:szCs w:val="28"/>
          <w:lang w:val="uk-UA"/>
        </w:rPr>
        <w:t>внесення змін до додатку 2  до рішення шістнадцятої позачергової сесії восьмого скликання «Про структуру і чисельність виконавчих органів ради»</w:t>
      </w:r>
    </w:p>
    <w:p w:rsidR="00BC6CA0" w:rsidRDefault="00BC6CA0" w:rsidP="00A81308">
      <w:pPr>
        <w:tabs>
          <w:tab w:val="left" w:pos="2977"/>
          <w:tab w:val="left" w:pos="3119"/>
          <w:tab w:val="left" w:pos="4253"/>
        </w:tabs>
        <w:spacing w:line="240" w:lineRule="auto"/>
        <w:ind w:right="33"/>
        <w:jc w:val="both"/>
        <w:rPr>
          <w:rFonts w:ascii="Times New Roman" w:eastAsia="Times New Roman" w:hAnsi="Times New Roman" w:cs="Times New Roman"/>
          <w:sz w:val="28"/>
          <w:szCs w:val="28"/>
          <w:lang w:val="uk-UA"/>
        </w:rPr>
      </w:pPr>
      <w:r w:rsidRPr="00A81308">
        <w:rPr>
          <w:rFonts w:ascii="Times New Roman" w:eastAsia="Times New Roman" w:hAnsi="Times New Roman" w:cs="Times New Roman"/>
          <w:sz w:val="28"/>
          <w:szCs w:val="28"/>
        </w:rPr>
        <w:t>Доповіда</w:t>
      </w:r>
      <w:proofErr w:type="gramStart"/>
      <w:r w:rsidRPr="00A81308">
        <w:rPr>
          <w:rFonts w:ascii="Times New Roman" w:eastAsia="Times New Roman" w:hAnsi="Times New Roman" w:cs="Times New Roman"/>
          <w:sz w:val="28"/>
          <w:szCs w:val="28"/>
        </w:rPr>
        <w:t>є:</w:t>
      </w:r>
      <w:proofErr w:type="gramEnd"/>
      <w:r w:rsidR="00A81308" w:rsidRPr="00A81308">
        <w:rPr>
          <w:rFonts w:ascii="Times New Roman" w:eastAsia="Times New Roman" w:hAnsi="Times New Roman" w:cs="Times New Roman"/>
          <w:sz w:val="28"/>
          <w:szCs w:val="28"/>
          <w:lang w:val="uk-UA"/>
        </w:rPr>
        <w:t xml:space="preserve"> Білокінь С.М. </w:t>
      </w:r>
      <w:r w:rsidRPr="00A81308">
        <w:rPr>
          <w:rFonts w:ascii="Times New Roman" w:eastAsia="Times New Roman" w:hAnsi="Times New Roman" w:cs="Times New Roman"/>
          <w:sz w:val="28"/>
          <w:szCs w:val="28"/>
        </w:rPr>
        <w:t>– начальник фінансового відділу виконкому районної ради</w:t>
      </w:r>
    </w:p>
    <w:p w:rsidR="0016610A" w:rsidRPr="0016610A" w:rsidRDefault="0016610A" w:rsidP="00A81308">
      <w:pPr>
        <w:tabs>
          <w:tab w:val="left" w:pos="2977"/>
          <w:tab w:val="left" w:pos="3119"/>
          <w:tab w:val="left" w:pos="4253"/>
        </w:tabs>
        <w:spacing w:line="240" w:lineRule="auto"/>
        <w:ind w:right="33"/>
        <w:jc w:val="both"/>
        <w:rPr>
          <w:rFonts w:ascii="Times New Roman" w:eastAsia="Times New Roman" w:hAnsi="Times New Roman" w:cs="Times New Roman"/>
          <w:i/>
          <w:sz w:val="28"/>
          <w:szCs w:val="28"/>
          <w:lang w:val="uk-UA"/>
        </w:rPr>
      </w:pPr>
      <w:r w:rsidRPr="0016610A">
        <w:rPr>
          <w:rFonts w:ascii="Times New Roman" w:eastAsia="Times New Roman" w:hAnsi="Times New Roman" w:cs="Times New Roman"/>
          <w:i/>
          <w:sz w:val="28"/>
          <w:szCs w:val="28"/>
          <w:lang w:val="uk-UA"/>
        </w:rPr>
        <w:t>(Білокінь)</w:t>
      </w:r>
    </w:p>
    <w:p w:rsidR="00BC6CA0" w:rsidRDefault="007263D1" w:rsidP="00BC6CA0">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w:t>
      </w:r>
    </w:p>
    <w:p w:rsidR="007263D1" w:rsidRDefault="007263D1" w:rsidP="00BC6CA0">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Пропонується наступна структура фінансового відділу:</w:t>
      </w:r>
    </w:p>
    <w:p w:rsidR="007263D1" w:rsidRDefault="007263D1" w:rsidP="00BC6CA0">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відділу -1;</w:t>
      </w:r>
    </w:p>
    <w:p w:rsidR="007263D1" w:rsidRDefault="007263D1" w:rsidP="00BC6CA0">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спеціаліст- 1</w:t>
      </w:r>
    </w:p>
    <w:p w:rsidR="007263D1" w:rsidRDefault="007263D1" w:rsidP="00BC6CA0">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діловод -1;</w:t>
      </w:r>
    </w:p>
    <w:p w:rsidR="007263D1" w:rsidRDefault="007263D1" w:rsidP="00BC6CA0">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сектор фінансування місцевих програм, обліку та звітності - 2</w:t>
      </w:r>
    </w:p>
    <w:p w:rsidR="007263D1" w:rsidRPr="007263D1" w:rsidRDefault="007263D1" w:rsidP="00BC6CA0">
      <w:pPr>
        <w:tabs>
          <w:tab w:val="right" w:pos="9355"/>
        </w:tabs>
        <w:spacing w:after="0" w:line="240" w:lineRule="auto"/>
        <w:ind w:firstLine="709"/>
        <w:jc w:val="both"/>
        <w:rPr>
          <w:rFonts w:ascii="Times New Roman" w:hAnsi="Times New Roman" w:cs="Times New Roman"/>
          <w:sz w:val="28"/>
          <w:szCs w:val="28"/>
          <w:lang w:val="uk-UA"/>
        </w:rPr>
      </w:pPr>
    </w:p>
    <w:p w:rsidR="00BC6CA0" w:rsidRPr="00BD37E5" w:rsidRDefault="00BC6CA0" w:rsidP="00BC6CA0">
      <w:pPr>
        <w:tabs>
          <w:tab w:val="right" w:pos="9355"/>
        </w:tabs>
        <w:spacing w:after="0" w:line="240" w:lineRule="auto"/>
        <w:ind w:firstLine="709"/>
        <w:jc w:val="both"/>
        <w:rPr>
          <w:rFonts w:ascii="Times New Roman" w:hAnsi="Times New Roman" w:cs="Times New Roman"/>
          <w:i/>
          <w:sz w:val="28"/>
          <w:szCs w:val="28"/>
          <w:lang w:val="uk-UA"/>
        </w:rPr>
      </w:pPr>
      <w:r w:rsidRPr="00BD37E5">
        <w:rPr>
          <w:rFonts w:ascii="Times New Roman" w:hAnsi="Times New Roman" w:cs="Times New Roman"/>
          <w:i/>
          <w:sz w:val="28"/>
          <w:szCs w:val="28"/>
          <w:lang w:val="uk-UA"/>
        </w:rPr>
        <w:t>(Після доповіді)</w:t>
      </w:r>
    </w:p>
    <w:p w:rsidR="00BC6CA0" w:rsidRPr="00BD37E5" w:rsidRDefault="00BC6CA0" w:rsidP="00BC6CA0">
      <w:pPr>
        <w:tabs>
          <w:tab w:val="right" w:pos="9355"/>
        </w:tabs>
        <w:spacing w:after="0" w:line="240" w:lineRule="auto"/>
        <w:ind w:firstLine="709"/>
        <w:jc w:val="both"/>
        <w:rPr>
          <w:rFonts w:ascii="Times New Roman" w:hAnsi="Times New Roman" w:cs="Times New Roman"/>
          <w:i/>
          <w:sz w:val="28"/>
          <w:szCs w:val="28"/>
          <w:lang w:val="uk-UA"/>
        </w:rPr>
      </w:pPr>
      <w:r w:rsidRPr="00BD37E5">
        <w:rPr>
          <w:rFonts w:ascii="Times New Roman" w:hAnsi="Times New Roman" w:cs="Times New Roman"/>
          <w:i/>
          <w:sz w:val="28"/>
          <w:szCs w:val="28"/>
          <w:lang w:val="uk-UA"/>
        </w:rPr>
        <w:t>(Синягівський)</w:t>
      </w:r>
    </w:p>
    <w:p w:rsidR="00BC6CA0" w:rsidRPr="00BD37E5" w:rsidRDefault="00BC6CA0" w:rsidP="00BC6CA0">
      <w:pPr>
        <w:spacing w:after="0" w:line="240" w:lineRule="auto"/>
        <w:ind w:firstLine="851"/>
        <w:jc w:val="both"/>
        <w:rPr>
          <w:rFonts w:ascii="Times New Roman" w:hAnsi="Times New Roman" w:cs="Times New Roman"/>
          <w:sz w:val="28"/>
          <w:szCs w:val="28"/>
          <w:lang w:val="uk-UA"/>
        </w:rPr>
      </w:pPr>
      <w:r w:rsidRPr="00BD37E5">
        <w:rPr>
          <w:rFonts w:ascii="Times New Roman" w:hAnsi="Times New Roman" w:cs="Times New Roman"/>
          <w:sz w:val="28"/>
          <w:szCs w:val="28"/>
          <w:lang w:val="uk-UA"/>
        </w:rPr>
        <w:t>Запитання у присутніх є? Немає.</w:t>
      </w:r>
    </w:p>
    <w:p w:rsidR="00BC6CA0" w:rsidRPr="00BD37E5" w:rsidRDefault="00BC6CA0" w:rsidP="00BC6CA0">
      <w:pPr>
        <w:pStyle w:val="a7"/>
        <w:spacing w:after="0" w:line="240" w:lineRule="auto"/>
        <w:ind w:firstLine="567"/>
        <w:jc w:val="both"/>
        <w:rPr>
          <w:rFonts w:ascii="Times New Roman" w:hAnsi="Times New Roman" w:cs="Times New Roman"/>
          <w:sz w:val="28"/>
          <w:szCs w:val="28"/>
          <w:lang w:val="uk-UA"/>
        </w:rPr>
      </w:pPr>
      <w:r w:rsidRPr="00BD37E5">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375FCC" w:rsidRPr="00BD37E5" w:rsidRDefault="00A81308" w:rsidP="00A81308">
      <w:pPr>
        <w:spacing w:after="0" w:line="240" w:lineRule="auto"/>
        <w:ind w:firstLine="851"/>
        <w:jc w:val="both"/>
        <w:rPr>
          <w:rFonts w:ascii="Times New Roman" w:hAnsi="Times New Roman" w:cs="Times New Roman"/>
          <w:bCs/>
          <w:sz w:val="28"/>
          <w:szCs w:val="28"/>
          <w:lang w:val="uk-UA"/>
        </w:rPr>
      </w:pPr>
      <w:r w:rsidRPr="00BD37E5">
        <w:rPr>
          <w:rFonts w:ascii="Times New Roman" w:hAnsi="Times New Roman" w:cs="Times New Roman"/>
          <w:sz w:val="28"/>
          <w:szCs w:val="28"/>
          <w:lang w:val="uk-UA"/>
        </w:rPr>
        <w:t>Це питання розглядалося на спільному засіданні постійної депутатської к</w:t>
      </w:r>
      <w:r w:rsidRPr="00BD37E5">
        <w:rPr>
          <w:rFonts w:ascii="Times New Roman" w:hAnsi="Times New Roman" w:cs="Times New Roman"/>
          <w:bCs/>
          <w:sz w:val="28"/>
          <w:szCs w:val="28"/>
          <w:lang w:val="uk-UA"/>
        </w:rPr>
        <w:t>омісії з питань законності, правопорядку, прав людини, боротьби зі злочинністю, зв'язків з об'єднаннями громадян та постійної депутатської комісії мандатної, з питань регламенту, депутатської діяльності та етики.</w:t>
      </w:r>
    </w:p>
    <w:p w:rsidR="00BC6CA0" w:rsidRPr="007263D1" w:rsidRDefault="00BC6CA0" w:rsidP="00BC6CA0">
      <w:pPr>
        <w:spacing w:after="0" w:line="240" w:lineRule="auto"/>
        <w:ind w:firstLine="851"/>
        <w:jc w:val="both"/>
        <w:rPr>
          <w:rFonts w:ascii="Times New Roman" w:hAnsi="Times New Roman" w:cs="Times New Roman"/>
          <w:bCs/>
          <w:sz w:val="28"/>
          <w:szCs w:val="28"/>
        </w:rPr>
      </w:pPr>
      <w:r w:rsidRPr="007263D1">
        <w:rPr>
          <w:rFonts w:ascii="Times New Roman" w:hAnsi="Times New Roman" w:cs="Times New Roman"/>
          <w:bCs/>
          <w:sz w:val="28"/>
          <w:szCs w:val="28"/>
        </w:rPr>
        <w:lastRenderedPageBreak/>
        <w:t>Які будуть пропозиції?</w:t>
      </w:r>
    </w:p>
    <w:p w:rsidR="00BC6CA0" w:rsidRPr="007263D1" w:rsidRDefault="00BC6CA0" w:rsidP="00BC6CA0">
      <w:pPr>
        <w:tabs>
          <w:tab w:val="left" w:pos="0"/>
          <w:tab w:val="left" w:pos="851"/>
        </w:tabs>
        <w:spacing w:after="0" w:line="240" w:lineRule="auto"/>
        <w:ind w:firstLine="851"/>
        <w:jc w:val="both"/>
        <w:rPr>
          <w:rFonts w:ascii="Times New Roman" w:hAnsi="Times New Roman" w:cs="Times New Roman"/>
          <w:sz w:val="28"/>
          <w:szCs w:val="28"/>
        </w:rPr>
      </w:pPr>
      <w:r w:rsidRPr="007263D1">
        <w:rPr>
          <w:rFonts w:ascii="Times New Roman" w:hAnsi="Times New Roman" w:cs="Times New Roman"/>
          <w:sz w:val="28"/>
          <w:szCs w:val="28"/>
        </w:rPr>
        <w:t xml:space="preserve">Надійшла пропозиція  проект </w:t>
      </w:r>
      <w:proofErr w:type="gramStart"/>
      <w:r w:rsidRPr="007263D1">
        <w:rPr>
          <w:rFonts w:ascii="Times New Roman" w:hAnsi="Times New Roman" w:cs="Times New Roman"/>
          <w:sz w:val="28"/>
          <w:szCs w:val="28"/>
        </w:rPr>
        <w:t>р</w:t>
      </w:r>
      <w:proofErr w:type="gramEnd"/>
      <w:r w:rsidRPr="007263D1">
        <w:rPr>
          <w:rFonts w:ascii="Times New Roman" w:hAnsi="Times New Roman" w:cs="Times New Roman"/>
          <w:sz w:val="28"/>
          <w:szCs w:val="28"/>
        </w:rPr>
        <w:t xml:space="preserve">ішення прийняти як рішення сесії. </w:t>
      </w:r>
    </w:p>
    <w:p w:rsidR="00BC6CA0" w:rsidRPr="007263D1" w:rsidRDefault="00BC6CA0" w:rsidP="00BC6CA0">
      <w:pPr>
        <w:pStyle w:val="a7"/>
        <w:spacing w:after="0" w:line="240" w:lineRule="auto"/>
        <w:ind w:firstLine="567"/>
        <w:jc w:val="both"/>
        <w:rPr>
          <w:rFonts w:ascii="Times New Roman" w:hAnsi="Times New Roman" w:cs="Times New Roman"/>
          <w:sz w:val="28"/>
          <w:szCs w:val="28"/>
        </w:rPr>
      </w:pPr>
      <w:r w:rsidRPr="007263D1">
        <w:rPr>
          <w:rFonts w:ascii="Times New Roman" w:hAnsi="Times New Roman" w:cs="Times New Roman"/>
          <w:sz w:val="28"/>
          <w:szCs w:val="28"/>
        </w:rPr>
        <w:t>Прошу депутатів проголосувати</w:t>
      </w:r>
    </w:p>
    <w:p w:rsidR="00BC6CA0" w:rsidRPr="00A85DC0" w:rsidRDefault="00BC6CA0" w:rsidP="00A85DC0">
      <w:pPr>
        <w:tabs>
          <w:tab w:val="left" w:pos="2977"/>
          <w:tab w:val="left" w:pos="3119"/>
          <w:tab w:val="left" w:pos="4253"/>
        </w:tabs>
        <w:spacing w:after="0" w:line="240" w:lineRule="auto"/>
        <w:ind w:right="33" w:firstLine="851"/>
        <w:jc w:val="both"/>
        <w:rPr>
          <w:rFonts w:ascii="Times New Roman" w:hAnsi="Times New Roman" w:cs="Times New Roman"/>
          <w:sz w:val="28"/>
          <w:szCs w:val="28"/>
          <w:lang w:val="uk-UA"/>
        </w:rPr>
      </w:pPr>
      <w:r w:rsidRPr="00A85DC0">
        <w:rPr>
          <w:rFonts w:ascii="Times New Roman" w:hAnsi="Times New Roman" w:cs="Times New Roman"/>
          <w:sz w:val="28"/>
          <w:szCs w:val="28"/>
          <w:lang w:val="uk-UA"/>
        </w:rPr>
        <w:t>Хто за те, щоб проект рішення з питання «</w:t>
      </w:r>
      <w:r w:rsidR="00115C13">
        <w:rPr>
          <w:rFonts w:ascii="Times New Roman" w:hAnsi="Times New Roman" w:cs="Times New Roman"/>
          <w:sz w:val="28"/>
          <w:szCs w:val="28"/>
          <w:lang w:val="uk-UA"/>
        </w:rPr>
        <w:t xml:space="preserve">Про внесення змін до додатку 2 </w:t>
      </w:r>
      <w:r w:rsidR="00A81308" w:rsidRPr="007263D1">
        <w:rPr>
          <w:rFonts w:ascii="Times New Roman" w:hAnsi="Times New Roman" w:cs="Times New Roman"/>
          <w:sz w:val="28"/>
          <w:szCs w:val="28"/>
          <w:lang w:val="uk-UA"/>
        </w:rPr>
        <w:t>до рішення шістнадцятої позачергової сесії восьмого скликання «Про структуру і чисельність виконавчих органів ради</w:t>
      </w:r>
      <w:r w:rsidR="00A81308" w:rsidRPr="007263D1">
        <w:rPr>
          <w:rFonts w:ascii="Times New Roman" w:hAnsi="Times New Roman" w:cs="Times New Roman"/>
          <w:b/>
          <w:sz w:val="28"/>
          <w:szCs w:val="28"/>
          <w:lang w:val="uk-UA"/>
        </w:rPr>
        <w:t>»</w:t>
      </w:r>
      <w:r w:rsidRPr="00A85DC0">
        <w:rPr>
          <w:rFonts w:ascii="Times New Roman" w:hAnsi="Times New Roman" w:cs="Times New Roman"/>
          <w:sz w:val="28"/>
          <w:szCs w:val="28"/>
          <w:lang w:val="uk-UA"/>
        </w:rPr>
        <w:t xml:space="preserve"> прийняти як рішення сесії, прошу голосувати.</w:t>
      </w:r>
    </w:p>
    <w:p w:rsidR="007263D1" w:rsidRDefault="007263D1" w:rsidP="007263D1">
      <w:pPr>
        <w:spacing w:after="0" w:line="240" w:lineRule="auto"/>
        <w:ind w:firstLine="720"/>
        <w:jc w:val="both"/>
        <w:rPr>
          <w:rFonts w:ascii="Times New Roman" w:hAnsi="Times New Roman" w:cs="Times New Roman"/>
          <w:i/>
          <w:sz w:val="28"/>
          <w:szCs w:val="28"/>
          <w:lang w:val="uk-UA"/>
        </w:rPr>
      </w:pPr>
      <w:r w:rsidRPr="00A81308">
        <w:rPr>
          <w:rFonts w:ascii="Times New Roman" w:hAnsi="Times New Roman" w:cs="Times New Roman"/>
          <w:i/>
          <w:sz w:val="28"/>
          <w:szCs w:val="28"/>
        </w:rPr>
        <w:t>Лічильна комі</w:t>
      </w:r>
      <w:proofErr w:type="gramStart"/>
      <w:r w:rsidRPr="00A81308">
        <w:rPr>
          <w:rFonts w:ascii="Times New Roman" w:hAnsi="Times New Roman" w:cs="Times New Roman"/>
          <w:i/>
          <w:sz w:val="28"/>
          <w:szCs w:val="28"/>
        </w:rPr>
        <w:t>с</w:t>
      </w:r>
      <w:proofErr w:type="gramEnd"/>
      <w:r w:rsidRPr="00A81308">
        <w:rPr>
          <w:rFonts w:ascii="Times New Roman" w:hAnsi="Times New Roman" w:cs="Times New Roman"/>
          <w:i/>
          <w:sz w:val="28"/>
          <w:szCs w:val="28"/>
        </w:rPr>
        <w:t xml:space="preserve">ія фіксує результати голосування. </w:t>
      </w:r>
      <w:proofErr w:type="gramStart"/>
      <w:r w:rsidRPr="00A81308">
        <w:rPr>
          <w:rFonts w:ascii="Times New Roman" w:hAnsi="Times New Roman" w:cs="Times New Roman"/>
          <w:i/>
          <w:sz w:val="28"/>
          <w:szCs w:val="28"/>
        </w:rPr>
        <w:t>П</w:t>
      </w:r>
      <w:proofErr w:type="gramEnd"/>
      <w:r w:rsidRPr="00A81308">
        <w:rPr>
          <w:rFonts w:ascii="Times New Roman" w:hAnsi="Times New Roman" w:cs="Times New Roman"/>
          <w:i/>
          <w:sz w:val="28"/>
          <w:szCs w:val="28"/>
        </w:rPr>
        <w:t xml:space="preserve">ісля завершення голосування </w:t>
      </w:r>
      <w:r>
        <w:rPr>
          <w:rFonts w:ascii="Times New Roman" w:hAnsi="Times New Roman" w:cs="Times New Roman"/>
          <w:i/>
          <w:sz w:val="28"/>
          <w:szCs w:val="28"/>
          <w:lang w:val="uk-UA"/>
        </w:rPr>
        <w:t xml:space="preserve">Ворона В.О. </w:t>
      </w:r>
      <w:r w:rsidRPr="00A81308">
        <w:rPr>
          <w:rFonts w:ascii="Times New Roman" w:hAnsi="Times New Roman" w:cs="Times New Roman"/>
          <w:i/>
          <w:sz w:val="28"/>
          <w:szCs w:val="28"/>
        </w:rPr>
        <w:t xml:space="preserve">- доповідає результати голосування </w:t>
      </w:r>
    </w:p>
    <w:p w:rsidR="007263D1" w:rsidRPr="00A6166A" w:rsidRDefault="007263D1" w:rsidP="007263D1">
      <w:pPr>
        <w:spacing w:after="0" w:line="240" w:lineRule="auto"/>
        <w:ind w:firstLine="720"/>
        <w:jc w:val="both"/>
        <w:rPr>
          <w:rFonts w:ascii="Times New Roman" w:hAnsi="Times New Roman" w:cs="Times New Roman"/>
          <w:sz w:val="28"/>
          <w:szCs w:val="28"/>
          <w:lang w:val="uk-UA"/>
        </w:rPr>
      </w:pPr>
      <w:r w:rsidRPr="00A6166A">
        <w:rPr>
          <w:rFonts w:ascii="Times New Roman" w:hAnsi="Times New Roman" w:cs="Times New Roman"/>
          <w:sz w:val="28"/>
          <w:szCs w:val="28"/>
          <w:lang w:val="uk-UA"/>
        </w:rPr>
        <w:t>За -23, проти -0. Утримались- 0.</w:t>
      </w:r>
    </w:p>
    <w:p w:rsidR="007263D1" w:rsidRPr="00A6166A" w:rsidRDefault="007263D1" w:rsidP="007263D1">
      <w:pPr>
        <w:spacing w:after="0" w:line="240" w:lineRule="auto"/>
        <w:ind w:firstLine="720"/>
        <w:jc w:val="both"/>
        <w:rPr>
          <w:rFonts w:ascii="Times New Roman" w:hAnsi="Times New Roman" w:cs="Times New Roman"/>
          <w:sz w:val="28"/>
          <w:szCs w:val="28"/>
          <w:lang w:val="uk-UA"/>
        </w:rPr>
      </w:pPr>
    </w:p>
    <w:p w:rsidR="00BC6CA0" w:rsidRPr="007263D1" w:rsidRDefault="00BC6CA0" w:rsidP="00375FCC">
      <w:pPr>
        <w:tabs>
          <w:tab w:val="right" w:pos="9355"/>
        </w:tabs>
        <w:spacing w:after="0" w:line="240" w:lineRule="auto"/>
        <w:ind w:firstLine="709"/>
        <w:jc w:val="both"/>
        <w:rPr>
          <w:rFonts w:ascii="Times New Roman" w:hAnsi="Times New Roman" w:cs="Times New Roman"/>
          <w:i/>
          <w:sz w:val="28"/>
          <w:szCs w:val="28"/>
          <w:lang w:val="uk-UA"/>
        </w:rPr>
      </w:pPr>
      <w:r w:rsidRPr="007263D1">
        <w:rPr>
          <w:rFonts w:ascii="Times New Roman" w:hAnsi="Times New Roman" w:cs="Times New Roman"/>
          <w:i/>
          <w:sz w:val="28"/>
          <w:szCs w:val="28"/>
          <w:lang w:val="uk-UA"/>
        </w:rPr>
        <w:t xml:space="preserve">Рішення </w:t>
      </w:r>
      <w:r w:rsidR="007263D1">
        <w:rPr>
          <w:rFonts w:ascii="Times New Roman" w:hAnsi="Times New Roman" w:cs="Times New Roman"/>
          <w:i/>
          <w:sz w:val="28"/>
          <w:szCs w:val="28"/>
          <w:lang w:val="uk-UA"/>
        </w:rPr>
        <w:t>«</w:t>
      </w:r>
      <w:r w:rsidR="00115C13">
        <w:rPr>
          <w:rFonts w:ascii="Times New Roman" w:hAnsi="Times New Roman" w:cs="Times New Roman"/>
          <w:i/>
          <w:sz w:val="28"/>
          <w:szCs w:val="28"/>
          <w:lang w:val="uk-UA"/>
        </w:rPr>
        <w:t>Про внесення змін до додатку 2</w:t>
      </w:r>
      <w:r w:rsidR="007263D1" w:rsidRPr="007263D1">
        <w:rPr>
          <w:rFonts w:ascii="Times New Roman" w:hAnsi="Times New Roman" w:cs="Times New Roman"/>
          <w:i/>
          <w:sz w:val="28"/>
          <w:szCs w:val="28"/>
          <w:lang w:val="uk-UA"/>
        </w:rPr>
        <w:t xml:space="preserve"> до рішення шістнадцятої позачергової сесії восьмого скликання «Про структуру і чисельність виконавчих органів ради</w:t>
      </w:r>
      <w:r w:rsidR="007263D1" w:rsidRPr="002226E1">
        <w:rPr>
          <w:rFonts w:ascii="Times New Roman" w:hAnsi="Times New Roman" w:cs="Times New Roman"/>
          <w:b/>
          <w:sz w:val="28"/>
          <w:szCs w:val="28"/>
          <w:lang w:val="uk-UA"/>
        </w:rPr>
        <w:t>»</w:t>
      </w:r>
      <w:r w:rsidR="007263D1">
        <w:rPr>
          <w:rFonts w:ascii="Times New Roman" w:hAnsi="Times New Roman" w:cs="Times New Roman"/>
          <w:b/>
          <w:sz w:val="28"/>
          <w:szCs w:val="28"/>
          <w:lang w:val="uk-UA"/>
        </w:rPr>
        <w:t xml:space="preserve"> </w:t>
      </w:r>
      <w:r w:rsidRPr="007263D1">
        <w:rPr>
          <w:rFonts w:ascii="Times New Roman" w:hAnsi="Times New Roman" w:cs="Times New Roman"/>
          <w:i/>
          <w:sz w:val="28"/>
          <w:szCs w:val="28"/>
          <w:lang w:val="uk-UA"/>
        </w:rPr>
        <w:t>приймається</w:t>
      </w:r>
      <w:r w:rsidR="007263D1">
        <w:rPr>
          <w:rFonts w:ascii="Times New Roman" w:hAnsi="Times New Roman" w:cs="Times New Roman"/>
          <w:i/>
          <w:sz w:val="28"/>
          <w:szCs w:val="28"/>
          <w:lang w:val="uk-UA"/>
        </w:rPr>
        <w:t xml:space="preserve"> (додається).</w:t>
      </w:r>
    </w:p>
    <w:p w:rsidR="00A81308" w:rsidRPr="00375FCC" w:rsidRDefault="00A81308" w:rsidP="00BC6CA0">
      <w:pPr>
        <w:tabs>
          <w:tab w:val="right" w:pos="9355"/>
        </w:tabs>
        <w:spacing w:after="0" w:line="240" w:lineRule="auto"/>
        <w:ind w:firstLine="709"/>
        <w:jc w:val="both"/>
        <w:rPr>
          <w:rFonts w:ascii="Times New Roman" w:hAnsi="Times New Roman" w:cs="Times New Roman"/>
          <w:i/>
          <w:sz w:val="26"/>
          <w:szCs w:val="26"/>
          <w:lang w:val="uk-UA"/>
        </w:rPr>
      </w:pPr>
    </w:p>
    <w:p w:rsidR="00BC6CA0" w:rsidRPr="00A85DC0" w:rsidRDefault="000810E9" w:rsidP="000F7A90">
      <w:pPr>
        <w:tabs>
          <w:tab w:val="right" w:pos="9355"/>
        </w:tabs>
        <w:spacing w:after="0" w:line="240" w:lineRule="auto"/>
        <w:ind w:firstLine="709"/>
        <w:jc w:val="both"/>
        <w:rPr>
          <w:rFonts w:ascii="Times New Roman" w:hAnsi="Times New Roman" w:cs="Times New Roman"/>
          <w:b/>
          <w:sz w:val="28"/>
          <w:szCs w:val="28"/>
          <w:lang w:val="uk-UA"/>
        </w:rPr>
      </w:pPr>
      <w:r w:rsidRPr="00A85DC0">
        <w:rPr>
          <w:rFonts w:ascii="Times New Roman" w:eastAsia="Times New Roman" w:hAnsi="Times New Roman" w:cs="Times New Roman"/>
          <w:b/>
          <w:sz w:val="28"/>
          <w:szCs w:val="28"/>
        </w:rPr>
        <w:t>3</w:t>
      </w:r>
      <w:r w:rsidR="00013E1B" w:rsidRPr="00A85DC0">
        <w:rPr>
          <w:rFonts w:ascii="Times New Roman" w:eastAsia="Times New Roman" w:hAnsi="Times New Roman" w:cs="Times New Roman"/>
          <w:b/>
          <w:sz w:val="28"/>
          <w:szCs w:val="28"/>
        </w:rPr>
        <w:t xml:space="preserve">. </w:t>
      </w:r>
      <w:r w:rsidR="00A81308" w:rsidRPr="00A85DC0">
        <w:rPr>
          <w:rFonts w:ascii="Times New Roman" w:hAnsi="Times New Roman" w:cs="Times New Roman"/>
          <w:b/>
          <w:sz w:val="28"/>
          <w:szCs w:val="28"/>
          <w:lang w:val="uk-UA"/>
        </w:rPr>
        <w:t>Про внесення змін до рішення п’ятнадцятої позачергової сесії восьмого скликання «Про затвердження  списку присяжних»</w:t>
      </w:r>
    </w:p>
    <w:p w:rsidR="00A85DC0" w:rsidRDefault="005E3699" w:rsidP="000F7A90">
      <w:pPr>
        <w:tabs>
          <w:tab w:val="right" w:pos="9355"/>
        </w:tabs>
        <w:spacing w:after="0" w:line="240" w:lineRule="auto"/>
        <w:ind w:firstLine="709"/>
        <w:jc w:val="both"/>
        <w:rPr>
          <w:rFonts w:ascii="Times New Roman" w:hAnsi="Times New Roman" w:cs="Times New Roman"/>
          <w:sz w:val="28"/>
          <w:szCs w:val="28"/>
          <w:lang w:val="uk-UA"/>
        </w:rPr>
      </w:pPr>
      <w:r w:rsidRPr="00A85DC0">
        <w:rPr>
          <w:rFonts w:ascii="Times New Roman" w:hAnsi="Times New Roman" w:cs="Times New Roman"/>
          <w:sz w:val="28"/>
          <w:szCs w:val="28"/>
          <w:lang w:val="uk-UA"/>
        </w:rPr>
        <w:t>Доповідає: Дудецька С.М. - завідувач відділу юридично-правової допомоги та забезпечення життєдіяльності району</w:t>
      </w:r>
    </w:p>
    <w:p w:rsidR="00A85DC0" w:rsidRDefault="008139B6" w:rsidP="000F7A90">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(Дудецька)</w:t>
      </w:r>
    </w:p>
    <w:p w:rsidR="00A85DC0" w:rsidRDefault="00A85DC0" w:rsidP="000F7A90">
      <w:pPr>
        <w:tabs>
          <w:tab w:val="right" w:pos="9355"/>
        </w:tabs>
        <w:spacing w:after="0" w:line="240" w:lineRule="auto"/>
        <w:ind w:firstLine="709"/>
        <w:jc w:val="both"/>
        <w:rPr>
          <w:rFonts w:ascii="Times New Roman" w:hAnsi="Times New Roman" w:cs="Times New Roman"/>
          <w:sz w:val="28"/>
          <w:szCs w:val="28"/>
          <w:lang w:val="uk-UA"/>
        </w:rPr>
      </w:pPr>
    </w:p>
    <w:p w:rsidR="001F6FD6" w:rsidRDefault="001F6FD6" w:rsidP="001F6FD6">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Шановні депутати! </w:t>
      </w:r>
    </w:p>
    <w:p w:rsidR="001F6FD6" w:rsidRDefault="001F6FD6" w:rsidP="001F6FD6">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Рішенням п’ятнадцятої позачергової сесії затверджений список присяжних із 20 осіб. На сьогодні один із присяжних склав свої повноваження про що повідомив районну раду, тому пропонується включити до списку присяжних іншу особу замість вибувшого.</w:t>
      </w:r>
    </w:p>
    <w:p w:rsidR="001F6FD6" w:rsidRDefault="001F6FD6" w:rsidP="001F6FD6">
      <w:pPr>
        <w:tabs>
          <w:tab w:val="right" w:pos="9355"/>
        </w:tabs>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(після доповіді)</w:t>
      </w:r>
    </w:p>
    <w:p w:rsidR="001F6FD6" w:rsidRDefault="001F6FD6" w:rsidP="001F6FD6">
      <w:pPr>
        <w:tabs>
          <w:tab w:val="right" w:pos="9355"/>
        </w:tabs>
        <w:spacing w:after="0" w:line="240" w:lineRule="auto"/>
        <w:ind w:firstLine="709"/>
        <w:jc w:val="both"/>
        <w:rPr>
          <w:rFonts w:ascii="Times New Roman" w:hAnsi="Times New Roman" w:cs="Times New Roman"/>
          <w:sz w:val="28"/>
          <w:szCs w:val="28"/>
          <w:lang w:val="uk-UA"/>
        </w:rPr>
      </w:pPr>
    </w:p>
    <w:p w:rsidR="001F6FD6" w:rsidRDefault="001F6FD6" w:rsidP="001F6FD6">
      <w:pPr>
        <w:tabs>
          <w:tab w:val="right" w:pos="9355"/>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(Синягівський)</w:t>
      </w:r>
    </w:p>
    <w:p w:rsidR="001F6FD6" w:rsidRDefault="001F6FD6" w:rsidP="001F6FD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Запитання у присутніх є? Нема</w:t>
      </w:r>
      <w:proofErr w:type="gramStart"/>
      <w:r>
        <w:rPr>
          <w:rFonts w:ascii="Times New Roman" w:hAnsi="Times New Roman" w:cs="Times New Roman"/>
          <w:sz w:val="28"/>
          <w:szCs w:val="28"/>
        </w:rPr>
        <w:t>є.</w:t>
      </w:r>
      <w:proofErr w:type="gramEnd"/>
    </w:p>
    <w:p w:rsidR="001F6FD6" w:rsidRDefault="001F6FD6" w:rsidP="001F6FD6">
      <w:pPr>
        <w:pStyle w:val="a7"/>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Проект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ішення з цього питання Вам розданий перед початком сесії. </w:t>
      </w:r>
    </w:p>
    <w:p w:rsidR="001F6FD6" w:rsidRDefault="001F6FD6" w:rsidP="001F6FD6">
      <w:pPr>
        <w:spacing w:after="0" w:line="240" w:lineRule="auto"/>
        <w:ind w:firstLine="851"/>
        <w:jc w:val="both"/>
        <w:rPr>
          <w:rFonts w:ascii="Times New Roman" w:hAnsi="Times New Roman" w:cs="Times New Roman"/>
          <w:bCs/>
          <w:sz w:val="28"/>
          <w:szCs w:val="28"/>
          <w:lang w:val="uk-UA"/>
        </w:rPr>
      </w:pPr>
      <w:r>
        <w:rPr>
          <w:rFonts w:ascii="Times New Roman" w:hAnsi="Times New Roman" w:cs="Times New Roman"/>
          <w:sz w:val="28"/>
          <w:szCs w:val="28"/>
          <w:lang w:val="uk-UA"/>
        </w:rPr>
        <w:t>Це питання розглядалося на спільному засіданні постійної депутатської к</w:t>
      </w:r>
      <w:r>
        <w:rPr>
          <w:rFonts w:ascii="Times New Roman" w:hAnsi="Times New Roman" w:cs="Times New Roman"/>
          <w:bCs/>
          <w:sz w:val="28"/>
          <w:szCs w:val="28"/>
          <w:lang w:val="uk-UA"/>
        </w:rPr>
        <w:t>омісії з питань законності, правопорядку, прав людини, боротьби зі злочинністю, зв'язків з об'єднаннями громадян та постійної депутатської комісії мандатної, з питань регламенту, депутатської діяльності та етики.</w:t>
      </w:r>
    </w:p>
    <w:p w:rsidR="001F6FD6" w:rsidRDefault="001F6FD6" w:rsidP="001F6FD6">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Які будуть пропозиції?</w:t>
      </w:r>
    </w:p>
    <w:p w:rsidR="001F6FD6" w:rsidRDefault="001F6FD6" w:rsidP="001F6FD6">
      <w:pPr>
        <w:tabs>
          <w:tab w:val="left" w:pos="0"/>
          <w:tab w:val="left" w:pos="851"/>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Надійшла пропозиція  проект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ішення прийняти як рішення сесії. </w:t>
      </w:r>
    </w:p>
    <w:p w:rsidR="001F6FD6" w:rsidRDefault="001F6FD6" w:rsidP="001F6FD6">
      <w:pPr>
        <w:pStyle w:val="a7"/>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Прошу депутатів проголосувати</w:t>
      </w:r>
    </w:p>
    <w:p w:rsidR="001F6FD6" w:rsidRDefault="001F6FD6" w:rsidP="001F6FD6">
      <w:pPr>
        <w:tabs>
          <w:tab w:val="right" w:pos="93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Хто за те, щоб проект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 з питання «</w:t>
      </w:r>
      <w:r>
        <w:rPr>
          <w:rFonts w:ascii="Times New Roman" w:hAnsi="Times New Roman" w:cs="Times New Roman"/>
          <w:sz w:val="28"/>
          <w:szCs w:val="28"/>
          <w:lang w:val="uk-UA"/>
        </w:rPr>
        <w:t>Про внесення змін до рішення п’ятнадцятої позачергової сесії восьмого скликання «Про затвердження  списку присяжних</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прийняти як рішення сесії, прошу голосувати.</w:t>
      </w:r>
    </w:p>
    <w:p w:rsidR="001F6FD6" w:rsidRDefault="001F6FD6" w:rsidP="001F6FD6">
      <w:pPr>
        <w:spacing w:after="0" w:line="240" w:lineRule="auto"/>
        <w:ind w:firstLine="720"/>
        <w:jc w:val="both"/>
        <w:rPr>
          <w:rFonts w:ascii="Times New Roman" w:hAnsi="Times New Roman" w:cs="Times New Roman"/>
          <w:i/>
          <w:sz w:val="28"/>
          <w:szCs w:val="28"/>
          <w:lang w:val="uk-UA"/>
        </w:rPr>
      </w:pPr>
      <w:r>
        <w:rPr>
          <w:rFonts w:ascii="Times New Roman" w:hAnsi="Times New Roman" w:cs="Times New Roman"/>
          <w:i/>
          <w:sz w:val="28"/>
          <w:szCs w:val="28"/>
        </w:rPr>
        <w:t>Лічильна комі</w:t>
      </w:r>
      <w:proofErr w:type="gramStart"/>
      <w:r>
        <w:rPr>
          <w:rFonts w:ascii="Times New Roman" w:hAnsi="Times New Roman" w:cs="Times New Roman"/>
          <w:i/>
          <w:sz w:val="28"/>
          <w:szCs w:val="28"/>
        </w:rPr>
        <w:t>с</w:t>
      </w:r>
      <w:proofErr w:type="gramEnd"/>
      <w:r>
        <w:rPr>
          <w:rFonts w:ascii="Times New Roman" w:hAnsi="Times New Roman" w:cs="Times New Roman"/>
          <w:i/>
          <w:sz w:val="28"/>
          <w:szCs w:val="28"/>
        </w:rPr>
        <w:t xml:space="preserve">ія фіксує результати голосування. </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 xml:space="preserve">ісля завершення голосування </w:t>
      </w:r>
      <w:r>
        <w:rPr>
          <w:rFonts w:ascii="Times New Roman" w:hAnsi="Times New Roman" w:cs="Times New Roman"/>
          <w:i/>
          <w:sz w:val="28"/>
          <w:szCs w:val="28"/>
          <w:lang w:val="uk-UA"/>
        </w:rPr>
        <w:t xml:space="preserve">Ворона В.О. </w:t>
      </w:r>
      <w:r>
        <w:rPr>
          <w:rFonts w:ascii="Times New Roman" w:hAnsi="Times New Roman" w:cs="Times New Roman"/>
          <w:i/>
          <w:sz w:val="28"/>
          <w:szCs w:val="28"/>
        </w:rPr>
        <w:t xml:space="preserve">- доповідає результати голосування </w:t>
      </w:r>
    </w:p>
    <w:p w:rsidR="001F6FD6" w:rsidRDefault="001F6FD6" w:rsidP="001F6FD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-6, проти -4. Утримались - 13.</w:t>
      </w:r>
    </w:p>
    <w:p w:rsidR="001F6FD6" w:rsidRDefault="001F6FD6" w:rsidP="001F6FD6">
      <w:pPr>
        <w:spacing w:after="0" w:line="240" w:lineRule="auto"/>
        <w:ind w:firstLine="720"/>
        <w:jc w:val="both"/>
        <w:rPr>
          <w:rFonts w:ascii="Times New Roman" w:hAnsi="Times New Roman" w:cs="Times New Roman"/>
          <w:sz w:val="28"/>
          <w:szCs w:val="28"/>
          <w:lang w:val="uk-UA"/>
        </w:rPr>
      </w:pPr>
    </w:p>
    <w:p w:rsidR="001F6FD6" w:rsidRDefault="001F6FD6" w:rsidP="001F6FD6">
      <w:pPr>
        <w:tabs>
          <w:tab w:val="right" w:pos="9355"/>
        </w:tabs>
        <w:spacing w:after="0" w:line="240" w:lineRule="auto"/>
        <w:ind w:firstLine="709"/>
        <w:jc w:val="both"/>
        <w:rPr>
          <w:rFonts w:ascii="Times New Roman" w:hAnsi="Times New Roman" w:cs="Times New Roman"/>
          <w:b/>
          <w:sz w:val="28"/>
          <w:szCs w:val="28"/>
          <w:lang w:val="uk-UA"/>
        </w:rPr>
      </w:pPr>
      <w:proofErr w:type="gramStart"/>
      <w:r>
        <w:rPr>
          <w:rFonts w:ascii="Times New Roman" w:hAnsi="Times New Roman" w:cs="Times New Roman"/>
          <w:i/>
          <w:sz w:val="28"/>
          <w:szCs w:val="28"/>
        </w:rPr>
        <w:t>Р</w:t>
      </w:r>
      <w:proofErr w:type="gramEnd"/>
      <w:r>
        <w:rPr>
          <w:rFonts w:ascii="Times New Roman" w:hAnsi="Times New Roman" w:cs="Times New Roman"/>
          <w:i/>
          <w:sz w:val="28"/>
          <w:szCs w:val="28"/>
        </w:rPr>
        <w:t xml:space="preserve">ішення </w:t>
      </w:r>
      <w:r>
        <w:rPr>
          <w:rFonts w:ascii="Times New Roman" w:hAnsi="Times New Roman" w:cs="Times New Roman"/>
          <w:i/>
          <w:sz w:val="28"/>
          <w:szCs w:val="28"/>
          <w:lang w:val="uk-UA"/>
        </w:rPr>
        <w:t>3 «Про внесення змін до рішення п’ятнадцятої позачергової сесії восьмого скликання «Про затвердження списку присяжних» не набрало голосів.</w:t>
      </w:r>
    </w:p>
    <w:p w:rsidR="001F6FD6" w:rsidRDefault="001F6FD6" w:rsidP="001F6FD6">
      <w:pPr>
        <w:tabs>
          <w:tab w:val="right" w:pos="9355"/>
        </w:tabs>
        <w:spacing w:after="0" w:line="240" w:lineRule="auto"/>
        <w:ind w:firstLine="709"/>
        <w:jc w:val="both"/>
        <w:rPr>
          <w:rFonts w:ascii="Times New Roman" w:hAnsi="Times New Roman" w:cs="Times New Roman"/>
          <w:i/>
          <w:color w:val="FF0000"/>
          <w:sz w:val="28"/>
          <w:szCs w:val="28"/>
          <w:lang w:val="uk-UA"/>
        </w:rPr>
      </w:pPr>
    </w:p>
    <w:p w:rsidR="001F6FD6" w:rsidRDefault="001F6FD6" w:rsidP="001F6FD6">
      <w:pPr>
        <w:spacing w:after="0" w:line="240" w:lineRule="auto"/>
        <w:jc w:val="both"/>
        <w:rPr>
          <w:rFonts w:ascii="Times New Roman" w:hAnsi="Times New Roman" w:cs="Times New Roman"/>
          <w:i/>
          <w:sz w:val="28"/>
          <w:szCs w:val="28"/>
          <w:lang w:val="uk-UA"/>
        </w:rPr>
      </w:pPr>
      <w:r>
        <w:rPr>
          <w:rFonts w:ascii="Times New Roman" w:hAnsi="Times New Roman" w:cs="Times New Roman"/>
          <w:color w:val="FF0000"/>
          <w:sz w:val="28"/>
          <w:szCs w:val="28"/>
          <w:lang w:val="uk-UA"/>
        </w:rPr>
        <w:lastRenderedPageBreak/>
        <w:tab/>
      </w:r>
      <w:r>
        <w:rPr>
          <w:rFonts w:ascii="Times New Roman" w:hAnsi="Times New Roman" w:cs="Times New Roman"/>
          <w:i/>
          <w:sz w:val="28"/>
          <w:szCs w:val="28"/>
          <w:lang w:val="uk-UA"/>
        </w:rPr>
        <w:t>(Дудко С.Г.)</w:t>
      </w:r>
    </w:p>
    <w:p w:rsidR="001F6FD6" w:rsidRDefault="001F6FD6" w:rsidP="001F6FD6">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Оскільки рішення «Про внесення змін до рішення п’ятнадцятої позачергової сесії восьмого скликання «Про затвердження  списку присяжних» з попередньою кандидатурою не набрало голосів, є пропозиція розглянути дане питання з іншою кандидатурою відповідно до поданої заяви. </w:t>
      </w:r>
    </w:p>
    <w:p w:rsidR="001F6FD6" w:rsidRDefault="001F6FD6" w:rsidP="001F6FD6">
      <w:pPr>
        <w:spacing w:after="0" w:line="240" w:lineRule="auto"/>
        <w:ind w:firstLine="567"/>
        <w:jc w:val="both"/>
        <w:rPr>
          <w:rFonts w:ascii="Times New Roman" w:hAnsi="Times New Roman" w:cs="Times New Roman"/>
          <w:sz w:val="28"/>
          <w:szCs w:val="28"/>
          <w:lang w:val="uk-UA"/>
        </w:rPr>
      </w:pPr>
    </w:p>
    <w:p w:rsidR="001F6FD6" w:rsidRDefault="001F6FD6" w:rsidP="001F6FD6">
      <w:pPr>
        <w:spacing w:after="0" w:line="240" w:lineRule="auto"/>
        <w:ind w:left="709"/>
        <w:jc w:val="both"/>
        <w:rPr>
          <w:rFonts w:ascii="Times New Roman" w:hAnsi="Times New Roman" w:cs="Times New Roman"/>
          <w:i/>
          <w:sz w:val="28"/>
          <w:szCs w:val="28"/>
          <w:lang w:val="uk-UA"/>
        </w:rPr>
      </w:pPr>
      <w:r>
        <w:rPr>
          <w:rFonts w:ascii="Times New Roman" w:hAnsi="Times New Roman" w:cs="Times New Roman"/>
          <w:i/>
          <w:sz w:val="28"/>
          <w:szCs w:val="28"/>
          <w:lang w:val="uk-UA"/>
        </w:rPr>
        <w:t>(Синягівський)</w:t>
      </w:r>
    </w:p>
    <w:p w:rsidR="001F6FD6" w:rsidRDefault="001F6FD6" w:rsidP="001F6FD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Хто за пропозицію Дудка С.Г. пропозицію прошу голосувати.</w:t>
      </w:r>
    </w:p>
    <w:p w:rsidR="001F6FD6" w:rsidRDefault="001F6FD6" w:rsidP="001F6FD6">
      <w:pPr>
        <w:spacing w:after="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Хто за?  22. Хто проти?   0. Утримався? 0. Не брав участі в голосуванні -1.</w:t>
      </w:r>
    </w:p>
    <w:p w:rsidR="001F6FD6" w:rsidRDefault="001F6FD6" w:rsidP="001F6FD6">
      <w:pPr>
        <w:spacing w:after="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Пропозиція приймається.</w:t>
      </w:r>
    </w:p>
    <w:p w:rsidR="001F6FD6" w:rsidRDefault="001F6FD6" w:rsidP="001F6FD6">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Проект рішення 3.1. «Про внесення змін до рішення п’ятнадцятої позачергової сесії восьмого скликання «Про затвердження  списку присяжних», із запропонованою кандидатурою ставлю на голосування.</w:t>
      </w:r>
    </w:p>
    <w:p w:rsidR="001F6FD6" w:rsidRDefault="001F6FD6" w:rsidP="001F6FD6">
      <w:pPr>
        <w:spacing w:after="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Лічильній комісії провести поіменне  голосування з даного питання.</w:t>
      </w:r>
    </w:p>
    <w:p w:rsidR="001F6FD6" w:rsidRDefault="001F6FD6" w:rsidP="001F6FD6">
      <w:pPr>
        <w:spacing w:after="0" w:line="240" w:lineRule="auto"/>
        <w:ind w:left="709"/>
        <w:rPr>
          <w:rFonts w:ascii="Times New Roman" w:hAnsi="Times New Roman" w:cs="Times New Roman"/>
          <w:color w:val="FF0000"/>
          <w:sz w:val="28"/>
          <w:szCs w:val="28"/>
          <w:lang w:val="uk-UA"/>
        </w:rPr>
      </w:pPr>
    </w:p>
    <w:p w:rsidR="001F6FD6" w:rsidRDefault="001F6FD6" w:rsidP="001F6FD6">
      <w:pPr>
        <w:tabs>
          <w:tab w:val="left" w:pos="5565"/>
        </w:tabs>
        <w:spacing w:after="0" w:line="240" w:lineRule="auto"/>
        <w:ind w:firstLine="567"/>
        <w:jc w:val="both"/>
        <w:rPr>
          <w:rFonts w:ascii="Times New Roman" w:hAnsi="Times New Roman" w:cs="Times New Roman"/>
          <w:i/>
          <w:sz w:val="28"/>
          <w:szCs w:val="28"/>
          <w:lang w:val="uk-UA"/>
        </w:rPr>
      </w:pPr>
      <w:r>
        <w:rPr>
          <w:rFonts w:ascii="Times New Roman" w:hAnsi="Times New Roman" w:cs="Times New Roman"/>
          <w:bCs/>
          <w:i/>
          <w:sz w:val="28"/>
          <w:szCs w:val="28"/>
          <w:lang w:val="uk-UA"/>
        </w:rPr>
        <w:t>Депутат Дудко С.Г.</w:t>
      </w:r>
      <w:r>
        <w:rPr>
          <w:rFonts w:ascii="Times New Roman" w:hAnsi="Times New Roman" w:cs="Times New Roman"/>
          <w:i/>
          <w:sz w:val="28"/>
          <w:szCs w:val="28"/>
          <w:lang w:val="uk-UA"/>
        </w:rPr>
        <w:t xml:space="preserve"> </w:t>
      </w:r>
      <w:r>
        <w:rPr>
          <w:rFonts w:ascii="Times New Roman" w:hAnsi="Times New Roman" w:cs="Times New Roman"/>
          <w:bCs/>
          <w:i/>
          <w:sz w:val="28"/>
          <w:szCs w:val="28"/>
          <w:lang w:val="uk-UA"/>
        </w:rPr>
        <w:t xml:space="preserve">відповідно до Закону України «Про запобігання корупції» оголошує про конфлікт інтересів щодо рішення та </w:t>
      </w:r>
      <w:r>
        <w:rPr>
          <w:rFonts w:ascii="Times New Roman" w:hAnsi="Times New Roman" w:cs="Times New Roman"/>
          <w:i/>
          <w:sz w:val="28"/>
          <w:szCs w:val="28"/>
          <w:lang w:val="uk-UA"/>
        </w:rPr>
        <w:t xml:space="preserve"> попереджає, що не буде брати участі у голосуванні. </w:t>
      </w:r>
    </w:p>
    <w:p w:rsidR="001F6FD6" w:rsidRDefault="001F6FD6" w:rsidP="001F6FD6">
      <w:pPr>
        <w:spacing w:after="0" w:line="240" w:lineRule="auto"/>
        <w:ind w:firstLine="720"/>
        <w:jc w:val="both"/>
        <w:rPr>
          <w:rFonts w:ascii="Times New Roman" w:hAnsi="Times New Roman" w:cs="Times New Roman"/>
          <w:i/>
          <w:sz w:val="28"/>
          <w:szCs w:val="28"/>
          <w:lang w:val="uk-UA"/>
        </w:rPr>
      </w:pPr>
      <w:r>
        <w:rPr>
          <w:rFonts w:ascii="Times New Roman" w:hAnsi="Times New Roman" w:cs="Times New Roman"/>
          <w:i/>
          <w:sz w:val="28"/>
          <w:szCs w:val="28"/>
        </w:rPr>
        <w:t>Лічильна комі</w:t>
      </w:r>
      <w:proofErr w:type="gramStart"/>
      <w:r>
        <w:rPr>
          <w:rFonts w:ascii="Times New Roman" w:hAnsi="Times New Roman" w:cs="Times New Roman"/>
          <w:i/>
          <w:sz w:val="28"/>
          <w:szCs w:val="28"/>
        </w:rPr>
        <w:t>с</w:t>
      </w:r>
      <w:proofErr w:type="gramEnd"/>
      <w:r>
        <w:rPr>
          <w:rFonts w:ascii="Times New Roman" w:hAnsi="Times New Roman" w:cs="Times New Roman"/>
          <w:i/>
          <w:sz w:val="28"/>
          <w:szCs w:val="28"/>
        </w:rPr>
        <w:t xml:space="preserve">ія фіксує результати голосування. </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 xml:space="preserve">ісля завершення голосування </w:t>
      </w:r>
      <w:r>
        <w:rPr>
          <w:rFonts w:ascii="Times New Roman" w:hAnsi="Times New Roman" w:cs="Times New Roman"/>
          <w:i/>
          <w:sz w:val="28"/>
          <w:szCs w:val="28"/>
          <w:lang w:val="uk-UA"/>
        </w:rPr>
        <w:t xml:space="preserve">Ворона В.О. </w:t>
      </w:r>
      <w:r>
        <w:rPr>
          <w:rFonts w:ascii="Times New Roman" w:hAnsi="Times New Roman" w:cs="Times New Roman"/>
          <w:i/>
          <w:sz w:val="28"/>
          <w:szCs w:val="28"/>
        </w:rPr>
        <w:t xml:space="preserve">- доповідає результати голосування </w:t>
      </w:r>
    </w:p>
    <w:p w:rsidR="001F6FD6" w:rsidRDefault="001F6FD6" w:rsidP="001F6FD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-22, проти -0, утримались- 0, не голосував -1.</w:t>
      </w:r>
    </w:p>
    <w:p w:rsidR="001F6FD6" w:rsidRDefault="001F6FD6" w:rsidP="001F6FD6">
      <w:pPr>
        <w:spacing w:after="0" w:line="240" w:lineRule="auto"/>
        <w:ind w:firstLine="720"/>
        <w:jc w:val="both"/>
        <w:rPr>
          <w:rFonts w:ascii="Times New Roman" w:hAnsi="Times New Roman" w:cs="Times New Roman"/>
          <w:sz w:val="28"/>
          <w:szCs w:val="28"/>
          <w:lang w:val="uk-UA"/>
        </w:rPr>
      </w:pPr>
    </w:p>
    <w:p w:rsidR="001F6FD6" w:rsidRDefault="001F6FD6" w:rsidP="001F6FD6">
      <w:pPr>
        <w:tabs>
          <w:tab w:val="right" w:pos="9355"/>
        </w:tabs>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i/>
          <w:sz w:val="28"/>
          <w:szCs w:val="28"/>
          <w:lang w:val="uk-UA"/>
        </w:rPr>
        <w:t>Рішення 3.1. «Про внесення змін до рішення п’ятнадцятої позачергової сесії восьмого скликання «Про затвердження  списку присяжних» приймається (додається).</w:t>
      </w:r>
    </w:p>
    <w:p w:rsidR="001F6FD6" w:rsidRDefault="001F6FD6" w:rsidP="001F6FD6">
      <w:pPr>
        <w:spacing w:after="0" w:line="240" w:lineRule="auto"/>
        <w:ind w:left="709"/>
        <w:rPr>
          <w:rFonts w:ascii="Times New Roman" w:hAnsi="Times New Roman" w:cs="Times New Roman"/>
          <w:sz w:val="26"/>
          <w:szCs w:val="26"/>
          <w:lang w:val="uk-UA"/>
        </w:rPr>
      </w:pPr>
    </w:p>
    <w:p w:rsidR="005E3699" w:rsidRPr="00375FCC" w:rsidRDefault="00970474" w:rsidP="00BC6CA0">
      <w:pPr>
        <w:tabs>
          <w:tab w:val="right" w:pos="9355"/>
        </w:tabs>
        <w:spacing w:after="0" w:line="240" w:lineRule="auto"/>
        <w:ind w:firstLine="709"/>
        <w:jc w:val="both"/>
        <w:rPr>
          <w:rFonts w:ascii="Times New Roman" w:hAnsi="Times New Roman" w:cs="Times New Roman"/>
          <w:b/>
          <w:sz w:val="28"/>
          <w:szCs w:val="28"/>
          <w:lang w:val="uk-UA"/>
        </w:rPr>
      </w:pPr>
      <w:r w:rsidRPr="00375FCC">
        <w:rPr>
          <w:rFonts w:ascii="Times New Roman" w:hAnsi="Times New Roman" w:cs="Times New Roman"/>
          <w:b/>
          <w:sz w:val="28"/>
          <w:szCs w:val="28"/>
          <w:lang w:val="uk-UA"/>
        </w:rPr>
        <w:t>4</w:t>
      </w:r>
      <w:r w:rsidR="00B71BAC" w:rsidRPr="00375FCC">
        <w:rPr>
          <w:rFonts w:ascii="Times New Roman" w:hAnsi="Times New Roman" w:cs="Times New Roman"/>
          <w:b/>
          <w:sz w:val="28"/>
          <w:szCs w:val="28"/>
          <w:lang w:val="uk-UA"/>
        </w:rPr>
        <w:t xml:space="preserve">. </w:t>
      </w:r>
      <w:r w:rsidR="005E3699" w:rsidRPr="00375FCC">
        <w:rPr>
          <w:rFonts w:ascii="Times New Roman" w:hAnsi="Times New Roman" w:cs="Times New Roman"/>
          <w:b/>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p>
    <w:p w:rsidR="00BC6CA0" w:rsidRDefault="005E3699" w:rsidP="00BC6CA0">
      <w:pPr>
        <w:tabs>
          <w:tab w:val="right" w:pos="9355"/>
        </w:tabs>
        <w:spacing w:after="0" w:line="240" w:lineRule="auto"/>
        <w:ind w:firstLine="709"/>
        <w:jc w:val="both"/>
        <w:rPr>
          <w:rFonts w:ascii="Times New Roman" w:hAnsi="Times New Roman" w:cs="Times New Roman"/>
          <w:sz w:val="28"/>
          <w:szCs w:val="28"/>
          <w:lang w:val="uk-UA"/>
        </w:rPr>
      </w:pPr>
      <w:r w:rsidRPr="007263D1">
        <w:rPr>
          <w:rFonts w:ascii="Times New Roman" w:hAnsi="Times New Roman" w:cs="Times New Roman"/>
          <w:sz w:val="28"/>
          <w:szCs w:val="28"/>
          <w:lang w:val="uk-UA"/>
        </w:rPr>
        <w:t>Доповідає: Дудецька С.М. - завідувач відділу юридично-правової допомоги та забезпечення життєдіяльності району</w:t>
      </w:r>
    </w:p>
    <w:p w:rsidR="007263D1" w:rsidRDefault="007263D1" w:rsidP="00BC6CA0">
      <w:pPr>
        <w:tabs>
          <w:tab w:val="right" w:pos="9355"/>
        </w:tabs>
        <w:spacing w:after="0" w:line="240" w:lineRule="auto"/>
        <w:ind w:firstLine="709"/>
        <w:jc w:val="both"/>
        <w:rPr>
          <w:rFonts w:ascii="Times New Roman" w:hAnsi="Times New Roman" w:cs="Times New Roman"/>
          <w:i/>
          <w:sz w:val="28"/>
          <w:szCs w:val="28"/>
          <w:lang w:val="uk-UA"/>
        </w:rPr>
      </w:pPr>
    </w:p>
    <w:p w:rsidR="00115C13" w:rsidRDefault="00115C13" w:rsidP="00BC6CA0">
      <w:pPr>
        <w:tabs>
          <w:tab w:val="right" w:pos="9355"/>
        </w:tabs>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(Дудецька)</w:t>
      </w:r>
    </w:p>
    <w:p w:rsidR="00115C13" w:rsidRPr="007263D1" w:rsidRDefault="00115C13" w:rsidP="00BC6CA0">
      <w:pPr>
        <w:tabs>
          <w:tab w:val="right" w:pos="9355"/>
        </w:tabs>
        <w:spacing w:after="0" w:line="240" w:lineRule="auto"/>
        <w:ind w:firstLine="709"/>
        <w:jc w:val="both"/>
        <w:rPr>
          <w:rFonts w:ascii="Times New Roman" w:hAnsi="Times New Roman" w:cs="Times New Roman"/>
          <w:i/>
          <w:sz w:val="28"/>
          <w:szCs w:val="28"/>
          <w:lang w:val="uk-UA"/>
        </w:rPr>
      </w:pPr>
    </w:p>
    <w:p w:rsidR="003725D8" w:rsidRPr="007263D1" w:rsidRDefault="007263D1" w:rsidP="000F7A90">
      <w:pPr>
        <w:tabs>
          <w:tab w:val="right" w:pos="9355"/>
        </w:tabs>
        <w:spacing w:after="0" w:line="240" w:lineRule="auto"/>
        <w:ind w:firstLine="709"/>
        <w:jc w:val="both"/>
        <w:rPr>
          <w:rFonts w:ascii="Times New Roman" w:hAnsi="Times New Roman" w:cs="Times New Roman"/>
          <w:sz w:val="28"/>
          <w:szCs w:val="28"/>
          <w:lang w:val="uk-UA"/>
        </w:rPr>
      </w:pPr>
      <w:r w:rsidRPr="007263D1">
        <w:rPr>
          <w:rFonts w:ascii="Times New Roman" w:hAnsi="Times New Roman" w:cs="Times New Roman"/>
          <w:sz w:val="28"/>
          <w:szCs w:val="28"/>
          <w:lang w:val="uk-UA"/>
        </w:rPr>
        <w:t>Шановні депутати!</w:t>
      </w:r>
    </w:p>
    <w:p w:rsidR="001F6FD6" w:rsidRDefault="001F6FD6" w:rsidP="001F6FD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Даним рішенням пропонується Внести зміни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від імені Київської районної в м. Полтаві ради та виконавчого комітету Київської районної в м. Полтаві ради - Туник Наталію Миколаївну - заступника завідувача відділу юридично-правової допомоги та забезпечення життєдіяльності району.</w:t>
      </w:r>
    </w:p>
    <w:p w:rsidR="007263D1" w:rsidRDefault="007263D1" w:rsidP="000F7A90">
      <w:pPr>
        <w:tabs>
          <w:tab w:val="right" w:pos="9355"/>
        </w:tabs>
        <w:spacing w:after="0" w:line="240" w:lineRule="auto"/>
        <w:ind w:firstLine="709"/>
        <w:jc w:val="both"/>
        <w:rPr>
          <w:rFonts w:ascii="Times New Roman" w:hAnsi="Times New Roman" w:cs="Times New Roman"/>
          <w:i/>
          <w:sz w:val="28"/>
          <w:szCs w:val="28"/>
          <w:lang w:val="uk-UA"/>
        </w:rPr>
      </w:pPr>
    </w:p>
    <w:p w:rsidR="00DE7148" w:rsidRPr="007263D1" w:rsidRDefault="007263D1" w:rsidP="000F7A90">
      <w:pPr>
        <w:tabs>
          <w:tab w:val="right" w:pos="9355"/>
        </w:tabs>
        <w:spacing w:after="0" w:line="240" w:lineRule="auto"/>
        <w:ind w:firstLine="709"/>
        <w:jc w:val="both"/>
        <w:rPr>
          <w:rFonts w:ascii="Times New Roman" w:hAnsi="Times New Roman" w:cs="Times New Roman"/>
          <w:i/>
          <w:sz w:val="28"/>
          <w:szCs w:val="28"/>
        </w:rPr>
      </w:pPr>
      <w:r w:rsidRPr="003A4D15">
        <w:rPr>
          <w:rFonts w:ascii="Times New Roman" w:hAnsi="Times New Roman" w:cs="Times New Roman"/>
          <w:i/>
          <w:sz w:val="28"/>
          <w:szCs w:val="28"/>
          <w:lang w:val="uk-UA"/>
        </w:rPr>
        <w:t xml:space="preserve"> </w:t>
      </w:r>
      <w:r w:rsidR="00DE7148" w:rsidRPr="007263D1">
        <w:rPr>
          <w:rFonts w:ascii="Times New Roman" w:hAnsi="Times New Roman" w:cs="Times New Roman"/>
          <w:i/>
          <w:sz w:val="28"/>
          <w:szCs w:val="28"/>
        </w:rPr>
        <w:t>(</w:t>
      </w:r>
      <w:proofErr w:type="gramStart"/>
      <w:r w:rsidR="00DE7148" w:rsidRPr="007263D1">
        <w:rPr>
          <w:rFonts w:ascii="Times New Roman" w:hAnsi="Times New Roman" w:cs="Times New Roman"/>
          <w:i/>
          <w:sz w:val="28"/>
          <w:szCs w:val="28"/>
        </w:rPr>
        <w:t>п</w:t>
      </w:r>
      <w:proofErr w:type="gramEnd"/>
      <w:r w:rsidR="00DE7148" w:rsidRPr="007263D1">
        <w:rPr>
          <w:rFonts w:ascii="Times New Roman" w:hAnsi="Times New Roman" w:cs="Times New Roman"/>
          <w:i/>
          <w:sz w:val="28"/>
          <w:szCs w:val="28"/>
        </w:rPr>
        <w:t>ісля доповіді)</w:t>
      </w:r>
    </w:p>
    <w:p w:rsidR="004B3EF4" w:rsidRPr="007263D1" w:rsidRDefault="004B3EF4" w:rsidP="000F7A90">
      <w:pPr>
        <w:tabs>
          <w:tab w:val="right" w:pos="9355"/>
        </w:tabs>
        <w:spacing w:after="0" w:line="240" w:lineRule="auto"/>
        <w:ind w:firstLine="709"/>
        <w:jc w:val="both"/>
        <w:rPr>
          <w:rFonts w:ascii="Times New Roman" w:hAnsi="Times New Roman" w:cs="Times New Roman"/>
          <w:i/>
          <w:sz w:val="28"/>
          <w:szCs w:val="28"/>
        </w:rPr>
      </w:pPr>
      <w:r w:rsidRPr="007263D1">
        <w:rPr>
          <w:rFonts w:ascii="Times New Roman" w:hAnsi="Times New Roman" w:cs="Times New Roman"/>
          <w:i/>
          <w:sz w:val="28"/>
          <w:szCs w:val="28"/>
        </w:rPr>
        <w:t>(Синягівський)</w:t>
      </w:r>
    </w:p>
    <w:p w:rsidR="004B3EF4" w:rsidRPr="007263D1" w:rsidRDefault="004B3EF4" w:rsidP="000F7A90">
      <w:pPr>
        <w:spacing w:after="0" w:line="240" w:lineRule="auto"/>
        <w:ind w:firstLine="851"/>
        <w:jc w:val="both"/>
        <w:rPr>
          <w:rFonts w:ascii="Times New Roman" w:hAnsi="Times New Roman" w:cs="Times New Roman"/>
          <w:sz w:val="28"/>
          <w:szCs w:val="28"/>
        </w:rPr>
      </w:pPr>
      <w:r w:rsidRPr="007263D1">
        <w:rPr>
          <w:rFonts w:ascii="Times New Roman" w:hAnsi="Times New Roman" w:cs="Times New Roman"/>
          <w:sz w:val="28"/>
          <w:szCs w:val="28"/>
        </w:rPr>
        <w:t>Запитання у присутніх є? Нема</w:t>
      </w:r>
      <w:proofErr w:type="gramStart"/>
      <w:r w:rsidRPr="007263D1">
        <w:rPr>
          <w:rFonts w:ascii="Times New Roman" w:hAnsi="Times New Roman" w:cs="Times New Roman"/>
          <w:sz w:val="28"/>
          <w:szCs w:val="28"/>
        </w:rPr>
        <w:t>є.</w:t>
      </w:r>
      <w:proofErr w:type="gramEnd"/>
    </w:p>
    <w:p w:rsidR="004B3EF4" w:rsidRPr="005E3699" w:rsidRDefault="004B3EF4" w:rsidP="000F7A90">
      <w:pPr>
        <w:pStyle w:val="a7"/>
        <w:spacing w:after="0" w:line="240" w:lineRule="auto"/>
        <w:ind w:firstLine="567"/>
        <w:jc w:val="both"/>
        <w:rPr>
          <w:rFonts w:ascii="Times New Roman" w:hAnsi="Times New Roman" w:cs="Times New Roman"/>
          <w:sz w:val="28"/>
          <w:szCs w:val="28"/>
        </w:rPr>
      </w:pPr>
      <w:r w:rsidRPr="007263D1">
        <w:rPr>
          <w:rFonts w:ascii="Times New Roman" w:hAnsi="Times New Roman" w:cs="Times New Roman"/>
          <w:sz w:val="28"/>
          <w:szCs w:val="28"/>
        </w:rPr>
        <w:t xml:space="preserve">Проект </w:t>
      </w:r>
      <w:proofErr w:type="gramStart"/>
      <w:r w:rsidRPr="007263D1">
        <w:rPr>
          <w:rFonts w:ascii="Times New Roman" w:hAnsi="Times New Roman" w:cs="Times New Roman"/>
          <w:sz w:val="28"/>
          <w:szCs w:val="28"/>
        </w:rPr>
        <w:t>р</w:t>
      </w:r>
      <w:proofErr w:type="gramEnd"/>
      <w:r w:rsidRPr="007263D1">
        <w:rPr>
          <w:rFonts w:ascii="Times New Roman" w:hAnsi="Times New Roman" w:cs="Times New Roman"/>
          <w:sz w:val="28"/>
          <w:szCs w:val="28"/>
        </w:rPr>
        <w:t>ішення з цього питання Вам розданий перед початком сесії.</w:t>
      </w:r>
      <w:r w:rsidRPr="005E3699">
        <w:rPr>
          <w:rFonts w:ascii="Times New Roman" w:hAnsi="Times New Roman" w:cs="Times New Roman"/>
          <w:sz w:val="28"/>
          <w:szCs w:val="28"/>
        </w:rPr>
        <w:t xml:space="preserve"> </w:t>
      </w:r>
    </w:p>
    <w:p w:rsidR="00152E0B" w:rsidRPr="005E3699" w:rsidRDefault="005E3699" w:rsidP="00152E0B">
      <w:pPr>
        <w:spacing w:after="0" w:line="240" w:lineRule="auto"/>
        <w:ind w:firstLine="851"/>
        <w:jc w:val="both"/>
        <w:rPr>
          <w:rFonts w:ascii="Times New Roman" w:hAnsi="Times New Roman" w:cs="Times New Roman"/>
          <w:bCs/>
          <w:sz w:val="28"/>
          <w:szCs w:val="28"/>
        </w:rPr>
      </w:pPr>
      <w:r w:rsidRPr="005E3699">
        <w:rPr>
          <w:rFonts w:ascii="Times New Roman" w:hAnsi="Times New Roman" w:cs="Times New Roman"/>
          <w:sz w:val="28"/>
          <w:szCs w:val="28"/>
          <w:lang w:val="uk-UA"/>
        </w:rPr>
        <w:lastRenderedPageBreak/>
        <w:t>Це питання розглядалося на спільному засіданні постійної депутатської к</w:t>
      </w:r>
      <w:r w:rsidRPr="005E3699">
        <w:rPr>
          <w:rFonts w:ascii="Times New Roman" w:hAnsi="Times New Roman" w:cs="Times New Roman"/>
          <w:bCs/>
          <w:sz w:val="28"/>
          <w:szCs w:val="28"/>
          <w:lang w:val="uk-UA"/>
        </w:rPr>
        <w:t>омісії з питань законності, правопорядку, прав людини, боротьби зі злочинністю, зв'язків з об'єднаннями громадян та постійної депутатської комісії мандатної, з питань регламенту, депутатської діяльності та етики</w:t>
      </w:r>
    </w:p>
    <w:p w:rsidR="004B3EF4" w:rsidRPr="005E3699" w:rsidRDefault="004B3EF4" w:rsidP="000F7A90">
      <w:pPr>
        <w:spacing w:after="0" w:line="240" w:lineRule="auto"/>
        <w:ind w:firstLine="851"/>
        <w:jc w:val="both"/>
        <w:rPr>
          <w:bCs/>
          <w:sz w:val="28"/>
          <w:szCs w:val="28"/>
        </w:rPr>
      </w:pPr>
      <w:r w:rsidRPr="005E3699">
        <w:rPr>
          <w:rFonts w:ascii="Times New Roman" w:hAnsi="Times New Roman" w:cs="Times New Roman"/>
          <w:bCs/>
          <w:sz w:val="28"/>
          <w:szCs w:val="28"/>
        </w:rPr>
        <w:t>Які будуть пропозиції</w:t>
      </w:r>
      <w:r w:rsidRPr="005E3699">
        <w:rPr>
          <w:bCs/>
          <w:sz w:val="28"/>
          <w:szCs w:val="28"/>
        </w:rPr>
        <w:t>?</w:t>
      </w:r>
    </w:p>
    <w:p w:rsidR="004B3EF4" w:rsidRPr="005E3699" w:rsidRDefault="004B3EF4" w:rsidP="000F7A90">
      <w:pPr>
        <w:tabs>
          <w:tab w:val="left" w:pos="0"/>
          <w:tab w:val="left" w:pos="851"/>
        </w:tabs>
        <w:spacing w:after="0" w:line="240" w:lineRule="auto"/>
        <w:ind w:firstLine="851"/>
        <w:jc w:val="both"/>
        <w:rPr>
          <w:rFonts w:ascii="Times New Roman" w:hAnsi="Times New Roman" w:cs="Times New Roman"/>
          <w:sz w:val="28"/>
          <w:szCs w:val="28"/>
        </w:rPr>
      </w:pPr>
      <w:r w:rsidRPr="005E3699">
        <w:rPr>
          <w:rFonts w:ascii="Times New Roman" w:hAnsi="Times New Roman" w:cs="Times New Roman"/>
          <w:sz w:val="28"/>
          <w:szCs w:val="28"/>
        </w:rPr>
        <w:t xml:space="preserve">Надійшла пропозиція  проект </w:t>
      </w:r>
      <w:proofErr w:type="gramStart"/>
      <w:r w:rsidRPr="005E3699">
        <w:rPr>
          <w:rFonts w:ascii="Times New Roman" w:hAnsi="Times New Roman" w:cs="Times New Roman"/>
          <w:sz w:val="28"/>
          <w:szCs w:val="28"/>
        </w:rPr>
        <w:t>р</w:t>
      </w:r>
      <w:proofErr w:type="gramEnd"/>
      <w:r w:rsidRPr="005E3699">
        <w:rPr>
          <w:rFonts w:ascii="Times New Roman" w:hAnsi="Times New Roman" w:cs="Times New Roman"/>
          <w:sz w:val="28"/>
          <w:szCs w:val="28"/>
        </w:rPr>
        <w:t xml:space="preserve">ішення прийняти як рішення сесії. </w:t>
      </w:r>
    </w:p>
    <w:p w:rsidR="004B3EF4" w:rsidRPr="005E3699" w:rsidRDefault="004B3EF4" w:rsidP="000F7A90">
      <w:pPr>
        <w:pStyle w:val="a7"/>
        <w:spacing w:after="0" w:line="240" w:lineRule="auto"/>
        <w:ind w:firstLine="567"/>
        <w:jc w:val="both"/>
        <w:rPr>
          <w:rFonts w:ascii="Times New Roman" w:hAnsi="Times New Roman" w:cs="Times New Roman"/>
          <w:sz w:val="28"/>
          <w:szCs w:val="28"/>
        </w:rPr>
      </w:pPr>
      <w:r w:rsidRPr="005E3699">
        <w:rPr>
          <w:rFonts w:ascii="Times New Roman" w:hAnsi="Times New Roman" w:cs="Times New Roman"/>
          <w:sz w:val="28"/>
          <w:szCs w:val="28"/>
        </w:rPr>
        <w:t>Прошу депутатів проголосувати</w:t>
      </w:r>
    </w:p>
    <w:p w:rsidR="004B3EF4" w:rsidRPr="005E3699" w:rsidRDefault="004B3EF4" w:rsidP="000F7A90">
      <w:pPr>
        <w:tabs>
          <w:tab w:val="right" w:pos="9355"/>
        </w:tabs>
        <w:spacing w:after="0" w:line="240" w:lineRule="auto"/>
        <w:ind w:firstLine="709"/>
        <w:jc w:val="both"/>
        <w:rPr>
          <w:rFonts w:ascii="Times New Roman" w:hAnsi="Times New Roman" w:cs="Times New Roman"/>
          <w:b/>
          <w:bCs/>
          <w:sz w:val="28"/>
          <w:szCs w:val="28"/>
        </w:rPr>
      </w:pPr>
      <w:r w:rsidRPr="005E3699">
        <w:rPr>
          <w:rFonts w:ascii="Times New Roman" w:hAnsi="Times New Roman" w:cs="Times New Roman"/>
          <w:sz w:val="28"/>
          <w:szCs w:val="28"/>
        </w:rPr>
        <w:t xml:space="preserve">Хто за те, щоб проект </w:t>
      </w:r>
      <w:proofErr w:type="gramStart"/>
      <w:r w:rsidRPr="005E3699">
        <w:rPr>
          <w:rFonts w:ascii="Times New Roman" w:hAnsi="Times New Roman" w:cs="Times New Roman"/>
          <w:sz w:val="28"/>
          <w:szCs w:val="28"/>
        </w:rPr>
        <w:t>р</w:t>
      </w:r>
      <w:proofErr w:type="gramEnd"/>
      <w:r w:rsidRPr="005E3699">
        <w:rPr>
          <w:rFonts w:ascii="Times New Roman" w:hAnsi="Times New Roman" w:cs="Times New Roman"/>
          <w:sz w:val="28"/>
          <w:szCs w:val="28"/>
        </w:rPr>
        <w:t>ішення з питання «</w:t>
      </w:r>
      <w:r w:rsidR="005E3699" w:rsidRPr="005E3699">
        <w:rPr>
          <w:rFonts w:ascii="Times New Roman" w:hAnsi="Times New Roman" w:cs="Times New Roman"/>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r w:rsidR="00152E0B" w:rsidRPr="005E3699">
        <w:rPr>
          <w:rFonts w:ascii="Times New Roman" w:hAnsi="Times New Roman" w:cs="Times New Roman"/>
          <w:b/>
          <w:sz w:val="28"/>
          <w:szCs w:val="28"/>
        </w:rPr>
        <w:t xml:space="preserve">» </w:t>
      </w:r>
      <w:r w:rsidRPr="005E3699">
        <w:rPr>
          <w:rFonts w:ascii="Times New Roman" w:hAnsi="Times New Roman" w:cs="Times New Roman"/>
          <w:sz w:val="28"/>
          <w:szCs w:val="28"/>
        </w:rPr>
        <w:t>прийняти як рішення сесії, прошу голосувати.</w:t>
      </w:r>
    </w:p>
    <w:p w:rsidR="007263D1" w:rsidRDefault="007263D1" w:rsidP="007263D1">
      <w:pPr>
        <w:spacing w:after="0" w:line="240" w:lineRule="auto"/>
        <w:ind w:firstLine="720"/>
        <w:jc w:val="both"/>
        <w:rPr>
          <w:rFonts w:ascii="Times New Roman" w:hAnsi="Times New Roman" w:cs="Times New Roman"/>
          <w:i/>
          <w:sz w:val="28"/>
          <w:szCs w:val="28"/>
          <w:lang w:val="uk-UA"/>
        </w:rPr>
      </w:pPr>
      <w:r w:rsidRPr="00A81308">
        <w:rPr>
          <w:rFonts w:ascii="Times New Roman" w:hAnsi="Times New Roman" w:cs="Times New Roman"/>
          <w:i/>
          <w:sz w:val="28"/>
          <w:szCs w:val="28"/>
        </w:rPr>
        <w:t>Лічильна комі</w:t>
      </w:r>
      <w:proofErr w:type="gramStart"/>
      <w:r w:rsidRPr="00A81308">
        <w:rPr>
          <w:rFonts w:ascii="Times New Roman" w:hAnsi="Times New Roman" w:cs="Times New Roman"/>
          <w:i/>
          <w:sz w:val="28"/>
          <w:szCs w:val="28"/>
        </w:rPr>
        <w:t>с</w:t>
      </w:r>
      <w:proofErr w:type="gramEnd"/>
      <w:r w:rsidRPr="00A81308">
        <w:rPr>
          <w:rFonts w:ascii="Times New Roman" w:hAnsi="Times New Roman" w:cs="Times New Roman"/>
          <w:i/>
          <w:sz w:val="28"/>
          <w:szCs w:val="28"/>
        </w:rPr>
        <w:t xml:space="preserve">ія фіксує результати голосування. </w:t>
      </w:r>
      <w:proofErr w:type="gramStart"/>
      <w:r w:rsidRPr="00A81308">
        <w:rPr>
          <w:rFonts w:ascii="Times New Roman" w:hAnsi="Times New Roman" w:cs="Times New Roman"/>
          <w:i/>
          <w:sz w:val="28"/>
          <w:szCs w:val="28"/>
        </w:rPr>
        <w:t>П</w:t>
      </w:r>
      <w:proofErr w:type="gramEnd"/>
      <w:r w:rsidRPr="00A81308">
        <w:rPr>
          <w:rFonts w:ascii="Times New Roman" w:hAnsi="Times New Roman" w:cs="Times New Roman"/>
          <w:i/>
          <w:sz w:val="28"/>
          <w:szCs w:val="28"/>
        </w:rPr>
        <w:t xml:space="preserve">ісля завершення голосування </w:t>
      </w:r>
      <w:r>
        <w:rPr>
          <w:rFonts w:ascii="Times New Roman" w:hAnsi="Times New Roman" w:cs="Times New Roman"/>
          <w:i/>
          <w:sz w:val="28"/>
          <w:szCs w:val="28"/>
          <w:lang w:val="uk-UA"/>
        </w:rPr>
        <w:t xml:space="preserve">Ворона В.О. </w:t>
      </w:r>
      <w:r w:rsidRPr="00A81308">
        <w:rPr>
          <w:rFonts w:ascii="Times New Roman" w:hAnsi="Times New Roman" w:cs="Times New Roman"/>
          <w:i/>
          <w:sz w:val="28"/>
          <w:szCs w:val="28"/>
        </w:rPr>
        <w:t xml:space="preserve">- доповідає результати голосування </w:t>
      </w:r>
    </w:p>
    <w:p w:rsidR="007263D1" w:rsidRDefault="007263D1" w:rsidP="007263D1">
      <w:pPr>
        <w:spacing w:after="0" w:line="240" w:lineRule="auto"/>
        <w:ind w:firstLine="720"/>
        <w:jc w:val="both"/>
        <w:rPr>
          <w:rFonts w:ascii="Times New Roman" w:hAnsi="Times New Roman" w:cs="Times New Roman"/>
          <w:sz w:val="28"/>
          <w:szCs w:val="28"/>
          <w:lang w:val="uk-UA"/>
        </w:rPr>
      </w:pPr>
      <w:r w:rsidRPr="00A6166A">
        <w:rPr>
          <w:rFonts w:ascii="Times New Roman" w:hAnsi="Times New Roman" w:cs="Times New Roman"/>
          <w:sz w:val="28"/>
          <w:szCs w:val="28"/>
          <w:lang w:val="uk-UA"/>
        </w:rPr>
        <w:t>За -23, проти -0. Утримались- 0.</w:t>
      </w:r>
    </w:p>
    <w:p w:rsidR="007A616F" w:rsidRPr="00A6166A" w:rsidRDefault="007A616F" w:rsidP="007263D1">
      <w:pPr>
        <w:spacing w:after="0" w:line="240" w:lineRule="auto"/>
        <w:ind w:firstLine="720"/>
        <w:jc w:val="both"/>
        <w:rPr>
          <w:rFonts w:ascii="Times New Roman" w:hAnsi="Times New Roman" w:cs="Times New Roman"/>
          <w:sz w:val="28"/>
          <w:szCs w:val="28"/>
          <w:lang w:val="uk-UA"/>
        </w:rPr>
      </w:pPr>
    </w:p>
    <w:p w:rsidR="004B3EF4" w:rsidRDefault="004B3EF4" w:rsidP="000F7A90">
      <w:pPr>
        <w:tabs>
          <w:tab w:val="right" w:pos="9355"/>
        </w:tabs>
        <w:spacing w:after="0" w:line="240" w:lineRule="auto"/>
        <w:ind w:firstLine="709"/>
        <w:jc w:val="both"/>
        <w:rPr>
          <w:rFonts w:ascii="Times New Roman" w:hAnsi="Times New Roman" w:cs="Times New Roman"/>
          <w:i/>
          <w:sz w:val="28"/>
          <w:szCs w:val="28"/>
          <w:lang w:val="uk-UA"/>
        </w:rPr>
      </w:pPr>
      <w:r w:rsidRPr="007A616F">
        <w:rPr>
          <w:rFonts w:ascii="Times New Roman" w:hAnsi="Times New Roman" w:cs="Times New Roman"/>
          <w:i/>
          <w:sz w:val="28"/>
          <w:szCs w:val="28"/>
          <w:lang w:val="uk-UA"/>
        </w:rPr>
        <w:t xml:space="preserve">Рішення </w:t>
      </w:r>
      <w:r w:rsidR="007A616F" w:rsidRPr="007A616F">
        <w:rPr>
          <w:rFonts w:ascii="Times New Roman" w:hAnsi="Times New Roman" w:cs="Times New Roman"/>
          <w:i/>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r w:rsidR="007A616F" w:rsidRPr="007A616F">
        <w:rPr>
          <w:rFonts w:ascii="Times New Roman" w:hAnsi="Times New Roman" w:cs="Times New Roman"/>
          <w:b/>
          <w:i/>
          <w:sz w:val="28"/>
          <w:szCs w:val="28"/>
          <w:lang w:val="uk-UA"/>
        </w:rPr>
        <w:t xml:space="preserve">» </w:t>
      </w:r>
      <w:r w:rsidRPr="007A616F">
        <w:rPr>
          <w:rFonts w:ascii="Times New Roman" w:hAnsi="Times New Roman" w:cs="Times New Roman"/>
          <w:i/>
          <w:sz w:val="28"/>
          <w:szCs w:val="28"/>
          <w:lang w:val="uk-UA"/>
        </w:rPr>
        <w:t>приймається</w:t>
      </w:r>
      <w:r w:rsidR="007A616F">
        <w:rPr>
          <w:rFonts w:ascii="Times New Roman" w:hAnsi="Times New Roman" w:cs="Times New Roman"/>
          <w:i/>
          <w:sz w:val="28"/>
          <w:szCs w:val="28"/>
          <w:lang w:val="uk-UA"/>
        </w:rPr>
        <w:t xml:space="preserve"> (додається).</w:t>
      </w:r>
    </w:p>
    <w:p w:rsidR="001775F7" w:rsidRPr="001775F7" w:rsidRDefault="001775F7" w:rsidP="000F7A90">
      <w:pPr>
        <w:tabs>
          <w:tab w:val="right" w:pos="9355"/>
        </w:tabs>
        <w:spacing w:after="0" w:line="240" w:lineRule="auto"/>
        <w:ind w:firstLine="709"/>
        <w:jc w:val="both"/>
        <w:rPr>
          <w:rFonts w:ascii="Times New Roman" w:hAnsi="Times New Roman" w:cs="Times New Roman"/>
          <w:i/>
          <w:sz w:val="28"/>
          <w:szCs w:val="28"/>
          <w:lang w:val="uk-UA"/>
        </w:rPr>
      </w:pPr>
    </w:p>
    <w:p w:rsidR="000F2752" w:rsidRPr="001775F7" w:rsidRDefault="000F2752" w:rsidP="000F2752">
      <w:pPr>
        <w:tabs>
          <w:tab w:val="right" w:pos="9355"/>
        </w:tabs>
        <w:spacing w:after="0" w:line="240" w:lineRule="auto"/>
        <w:ind w:firstLine="709"/>
        <w:jc w:val="both"/>
        <w:rPr>
          <w:rFonts w:ascii="Times New Roman" w:hAnsi="Times New Roman" w:cs="Times New Roman"/>
          <w:i/>
          <w:sz w:val="28"/>
          <w:szCs w:val="28"/>
          <w:lang w:val="uk-UA"/>
        </w:rPr>
      </w:pPr>
      <w:r w:rsidRPr="001775F7">
        <w:rPr>
          <w:rFonts w:ascii="Times New Roman" w:hAnsi="Times New Roman" w:cs="Times New Roman"/>
          <w:i/>
          <w:sz w:val="28"/>
          <w:szCs w:val="28"/>
          <w:lang w:val="uk-UA"/>
        </w:rPr>
        <w:t>(Синягівський)</w:t>
      </w:r>
    </w:p>
    <w:p w:rsidR="000F2752" w:rsidRDefault="000F2752" w:rsidP="001775F7">
      <w:pPr>
        <w:spacing w:after="0" w:line="240" w:lineRule="auto"/>
        <w:ind w:firstLine="851"/>
        <w:jc w:val="both"/>
        <w:rPr>
          <w:rFonts w:ascii="Times New Roman" w:hAnsi="Times New Roman" w:cs="Times New Roman"/>
          <w:sz w:val="28"/>
          <w:szCs w:val="28"/>
          <w:lang w:val="uk-UA"/>
        </w:rPr>
      </w:pPr>
      <w:r w:rsidRPr="001775F7">
        <w:rPr>
          <w:rFonts w:ascii="Times New Roman" w:hAnsi="Times New Roman" w:cs="Times New Roman"/>
          <w:sz w:val="28"/>
          <w:szCs w:val="28"/>
          <w:lang w:val="uk-UA"/>
        </w:rPr>
        <w:t xml:space="preserve">Є пропозиція питання порядку денного 5 і 6 - проголосувати разом. </w:t>
      </w:r>
      <w:r w:rsidR="001775F7">
        <w:rPr>
          <w:rFonts w:ascii="Times New Roman" w:hAnsi="Times New Roman" w:cs="Times New Roman"/>
          <w:sz w:val="28"/>
          <w:szCs w:val="28"/>
          <w:lang w:val="uk-UA"/>
        </w:rPr>
        <w:t>Ці питання розглядали</w:t>
      </w:r>
      <w:r w:rsidR="001775F7" w:rsidRPr="005E3699">
        <w:rPr>
          <w:rFonts w:ascii="Times New Roman" w:hAnsi="Times New Roman" w:cs="Times New Roman"/>
          <w:sz w:val="28"/>
          <w:szCs w:val="28"/>
          <w:lang w:val="uk-UA"/>
        </w:rPr>
        <w:t>ся на спільному засіданні постійної депутатської к</w:t>
      </w:r>
      <w:r w:rsidR="001775F7" w:rsidRPr="005E3699">
        <w:rPr>
          <w:rFonts w:ascii="Times New Roman" w:hAnsi="Times New Roman" w:cs="Times New Roman"/>
          <w:bCs/>
          <w:sz w:val="28"/>
          <w:szCs w:val="28"/>
          <w:lang w:val="uk-UA"/>
        </w:rPr>
        <w:t>омісії з питань законності, правопорядку, прав людини, боротьби зі злочинністю, зв'язків з об'єднаннями громадян та постійної депутатської комісії мандатної, з питань регламенту, депутатської діяльності та етики</w:t>
      </w:r>
      <w:r w:rsidR="001775F7">
        <w:rPr>
          <w:rFonts w:ascii="Times New Roman" w:hAnsi="Times New Roman" w:cs="Times New Roman"/>
          <w:bCs/>
          <w:sz w:val="28"/>
          <w:szCs w:val="28"/>
          <w:lang w:val="uk-UA"/>
        </w:rPr>
        <w:t>.</w:t>
      </w:r>
      <w:r w:rsidR="001775F7" w:rsidRPr="001775F7">
        <w:rPr>
          <w:rFonts w:ascii="Times New Roman" w:hAnsi="Times New Roman" w:cs="Times New Roman"/>
          <w:sz w:val="28"/>
          <w:szCs w:val="28"/>
          <w:lang w:val="uk-UA"/>
        </w:rPr>
        <w:t>Обидва</w:t>
      </w:r>
      <w:r w:rsidRPr="001775F7">
        <w:rPr>
          <w:rFonts w:ascii="Times New Roman" w:hAnsi="Times New Roman" w:cs="Times New Roman"/>
          <w:sz w:val="28"/>
          <w:szCs w:val="28"/>
          <w:lang w:val="uk-UA"/>
        </w:rPr>
        <w:t xml:space="preserve"> звернення були направлені кожному з Вас  на електронні адреси, </w:t>
      </w:r>
      <w:r w:rsidR="001775F7" w:rsidRPr="001775F7">
        <w:rPr>
          <w:rFonts w:ascii="Times New Roman" w:hAnsi="Times New Roman" w:cs="Times New Roman"/>
          <w:sz w:val="28"/>
          <w:szCs w:val="28"/>
          <w:lang w:val="uk-UA"/>
        </w:rPr>
        <w:t xml:space="preserve">всі Ви з ними ознайомилися, доповідати їх нагальної потреби немає, </w:t>
      </w:r>
      <w:r w:rsidR="001775F7">
        <w:rPr>
          <w:rFonts w:ascii="Times New Roman" w:hAnsi="Times New Roman" w:cs="Times New Roman"/>
          <w:sz w:val="28"/>
          <w:szCs w:val="28"/>
          <w:lang w:val="uk-UA"/>
        </w:rPr>
        <w:t>тому пропоную за</w:t>
      </w:r>
      <w:r w:rsidR="001775F7" w:rsidRPr="001775F7">
        <w:rPr>
          <w:rFonts w:ascii="Times New Roman" w:hAnsi="Times New Roman" w:cs="Times New Roman"/>
          <w:sz w:val="28"/>
          <w:szCs w:val="28"/>
          <w:lang w:val="uk-UA"/>
        </w:rPr>
        <w:t xml:space="preserve"> них  проголосувати</w:t>
      </w:r>
    </w:p>
    <w:p w:rsidR="001775F7" w:rsidRPr="001775F7" w:rsidRDefault="001775F7" w:rsidP="000F2752">
      <w:pPr>
        <w:tabs>
          <w:tab w:val="right" w:pos="9355"/>
        </w:tabs>
        <w:spacing w:after="0" w:line="240" w:lineRule="auto"/>
        <w:ind w:firstLine="709"/>
        <w:jc w:val="both"/>
        <w:rPr>
          <w:rFonts w:ascii="Times New Roman" w:hAnsi="Times New Roman" w:cs="Times New Roman"/>
          <w:sz w:val="28"/>
          <w:szCs w:val="28"/>
          <w:lang w:val="uk-UA"/>
        </w:rPr>
      </w:pPr>
      <w:r w:rsidRPr="001775F7">
        <w:rPr>
          <w:rFonts w:ascii="Times New Roman" w:hAnsi="Times New Roman" w:cs="Times New Roman"/>
          <w:sz w:val="28"/>
          <w:szCs w:val="28"/>
          <w:lang w:val="uk-UA"/>
        </w:rPr>
        <w:t>Заперечення у депутатів є? Немає.</w:t>
      </w:r>
    </w:p>
    <w:p w:rsidR="004B3EF4" w:rsidRPr="007A616F" w:rsidRDefault="000F2752" w:rsidP="000F2752">
      <w:pPr>
        <w:tabs>
          <w:tab w:val="right" w:pos="9355"/>
        </w:tabs>
        <w:spacing w:after="0" w:line="240" w:lineRule="auto"/>
        <w:ind w:firstLine="709"/>
        <w:jc w:val="both"/>
        <w:rPr>
          <w:rFonts w:ascii="Times New Roman" w:hAnsi="Times New Roman" w:cs="Times New Roman"/>
          <w:i/>
          <w:color w:val="FF0000"/>
          <w:sz w:val="28"/>
          <w:szCs w:val="28"/>
          <w:lang w:val="uk-UA"/>
        </w:rPr>
      </w:pPr>
      <w:r>
        <w:rPr>
          <w:rFonts w:ascii="Times New Roman" w:hAnsi="Times New Roman" w:cs="Times New Roman"/>
          <w:i/>
          <w:color w:val="FF0000"/>
          <w:sz w:val="28"/>
          <w:szCs w:val="28"/>
          <w:lang w:val="uk-UA"/>
        </w:rPr>
        <w:tab/>
      </w:r>
    </w:p>
    <w:p w:rsidR="001775F7" w:rsidRPr="004F08D3" w:rsidRDefault="001775F7" w:rsidP="001775F7">
      <w:pPr>
        <w:tabs>
          <w:tab w:val="right" w:pos="9355"/>
        </w:tabs>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Шановні депутати!</w:t>
      </w:r>
    </w:p>
    <w:p w:rsidR="001775F7" w:rsidRDefault="001775F7" w:rsidP="001775F7">
      <w:pPr>
        <w:tabs>
          <w:tab w:val="right" w:pos="9355"/>
        </w:tabs>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Хто за те, щоб  проекти рішень:</w:t>
      </w:r>
    </w:p>
    <w:p w:rsidR="001775F7" w:rsidRPr="004F08D3" w:rsidRDefault="001775F7" w:rsidP="001775F7">
      <w:pPr>
        <w:tabs>
          <w:tab w:val="right" w:pos="9355"/>
        </w:tabs>
        <w:spacing w:after="0" w:line="240" w:lineRule="auto"/>
        <w:ind w:firstLine="709"/>
        <w:jc w:val="both"/>
        <w:rPr>
          <w:rFonts w:ascii="Times New Roman" w:hAnsi="Times New Roman" w:cs="Times New Roman"/>
          <w:sz w:val="28"/>
          <w:szCs w:val="28"/>
          <w:lang w:val="uk-UA"/>
        </w:rPr>
      </w:pPr>
    </w:p>
    <w:p w:rsidR="00152E0B" w:rsidRDefault="003725D8" w:rsidP="003725D8">
      <w:pPr>
        <w:tabs>
          <w:tab w:val="right" w:pos="9355"/>
        </w:tabs>
        <w:spacing w:after="0" w:line="240" w:lineRule="auto"/>
        <w:ind w:firstLine="709"/>
        <w:jc w:val="both"/>
        <w:rPr>
          <w:rFonts w:ascii="Times New Roman" w:hAnsi="Times New Roman" w:cs="Times New Roman"/>
          <w:b/>
          <w:sz w:val="28"/>
          <w:szCs w:val="28"/>
          <w:lang w:val="uk-UA"/>
        </w:rPr>
      </w:pPr>
      <w:r w:rsidRPr="003A4D15">
        <w:rPr>
          <w:rFonts w:ascii="Times New Roman" w:hAnsi="Times New Roman" w:cs="Times New Roman"/>
          <w:b/>
          <w:sz w:val="28"/>
          <w:szCs w:val="28"/>
          <w:lang w:val="uk-UA"/>
        </w:rPr>
        <w:t xml:space="preserve">5. </w:t>
      </w:r>
      <w:r w:rsidR="005E3699" w:rsidRPr="002226E1">
        <w:rPr>
          <w:rFonts w:ascii="Times New Roman" w:hAnsi="Times New Roman" w:cs="Times New Roman"/>
          <w:b/>
          <w:sz w:val="28"/>
          <w:szCs w:val="28"/>
          <w:lang w:val="uk-UA"/>
        </w:rPr>
        <w:t>Про звернення депутатів Київської районної в м. Полтаві ради до Президента України, Голови Верховної Ради України,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w:t>
      </w:r>
    </w:p>
    <w:p w:rsidR="001775F7" w:rsidRDefault="001775F7" w:rsidP="003725D8">
      <w:pPr>
        <w:tabs>
          <w:tab w:val="right" w:pos="9355"/>
        </w:tabs>
        <w:spacing w:after="0" w:line="240" w:lineRule="auto"/>
        <w:ind w:firstLine="709"/>
        <w:jc w:val="both"/>
        <w:rPr>
          <w:rFonts w:ascii="Times New Roman" w:hAnsi="Times New Roman" w:cs="Times New Roman"/>
          <w:b/>
          <w:sz w:val="28"/>
          <w:szCs w:val="28"/>
          <w:lang w:val="uk-UA"/>
        </w:rPr>
      </w:pPr>
    </w:p>
    <w:p w:rsidR="001775F7" w:rsidRDefault="001775F7" w:rsidP="001775F7">
      <w:pPr>
        <w:tabs>
          <w:tab w:val="right" w:pos="9355"/>
        </w:tabs>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6</w:t>
      </w:r>
      <w:r w:rsidRPr="005E3699">
        <w:rPr>
          <w:rFonts w:ascii="Times New Roman" w:hAnsi="Times New Roman" w:cs="Times New Roman"/>
          <w:b/>
          <w:sz w:val="28"/>
          <w:szCs w:val="28"/>
          <w:lang w:val="uk-UA"/>
        </w:rPr>
        <w:t xml:space="preserve">. </w:t>
      </w:r>
      <w:r w:rsidRPr="002226E1">
        <w:rPr>
          <w:rFonts w:ascii="Times New Roman" w:hAnsi="Times New Roman" w:cs="Times New Roman"/>
          <w:b/>
          <w:sz w:val="28"/>
          <w:szCs w:val="28"/>
          <w:lang w:val="uk-UA"/>
        </w:rPr>
        <w:t xml:space="preserve">Про звернення депутатів Київської районної в м. Полтаві ради до </w:t>
      </w:r>
      <w:r w:rsidRPr="009D3A31">
        <w:rPr>
          <w:rFonts w:ascii="Times New Roman" w:hAnsi="Times New Roman" w:cs="Times New Roman"/>
          <w:b/>
          <w:sz w:val="28"/>
          <w:szCs w:val="28"/>
          <w:lang w:val="uk-UA"/>
        </w:rPr>
        <w:t>Президента України, Голови Верховної Ради України «Щодо припинення переслідувань військових, представників органів місцевого самоврядування, політичних переслідувань, збільшення фінансування армії та відкат реформи децентралізації</w:t>
      </w:r>
      <w:r>
        <w:rPr>
          <w:rFonts w:ascii="Times New Roman" w:hAnsi="Times New Roman" w:cs="Times New Roman"/>
          <w:b/>
          <w:sz w:val="28"/>
          <w:szCs w:val="28"/>
          <w:lang w:val="uk-UA"/>
        </w:rPr>
        <w:t xml:space="preserve"> </w:t>
      </w:r>
    </w:p>
    <w:p w:rsidR="001775F7" w:rsidRPr="001775F7" w:rsidRDefault="001775F7" w:rsidP="001775F7">
      <w:pPr>
        <w:tabs>
          <w:tab w:val="right" w:pos="9355"/>
        </w:tabs>
        <w:spacing w:after="0" w:line="240" w:lineRule="auto"/>
        <w:ind w:firstLine="709"/>
        <w:jc w:val="both"/>
        <w:rPr>
          <w:rFonts w:ascii="Times New Roman" w:hAnsi="Times New Roman" w:cs="Times New Roman"/>
          <w:bCs/>
          <w:color w:val="FF0000"/>
          <w:sz w:val="28"/>
          <w:szCs w:val="28"/>
          <w:lang w:val="uk-UA"/>
        </w:rPr>
      </w:pPr>
      <w:r w:rsidRPr="001775F7">
        <w:rPr>
          <w:rFonts w:ascii="Times New Roman" w:hAnsi="Times New Roman" w:cs="Times New Roman"/>
          <w:sz w:val="28"/>
          <w:szCs w:val="28"/>
          <w:lang w:val="uk-UA"/>
        </w:rPr>
        <w:t xml:space="preserve">прийняти як рішення сесії прошу голосувати </w:t>
      </w:r>
    </w:p>
    <w:p w:rsidR="001775F7" w:rsidRPr="001775F7" w:rsidRDefault="001775F7" w:rsidP="003725D8">
      <w:pPr>
        <w:tabs>
          <w:tab w:val="right" w:pos="9355"/>
        </w:tabs>
        <w:spacing w:after="0" w:line="240" w:lineRule="auto"/>
        <w:ind w:firstLine="709"/>
        <w:jc w:val="both"/>
        <w:rPr>
          <w:rFonts w:ascii="Times New Roman" w:hAnsi="Times New Roman" w:cs="Times New Roman"/>
          <w:bCs/>
          <w:color w:val="FF0000"/>
          <w:sz w:val="28"/>
          <w:szCs w:val="28"/>
          <w:lang w:val="uk-UA"/>
        </w:rPr>
      </w:pPr>
    </w:p>
    <w:p w:rsidR="007A616F" w:rsidRDefault="007A616F" w:rsidP="007A616F">
      <w:pPr>
        <w:spacing w:after="0" w:line="240" w:lineRule="auto"/>
        <w:ind w:firstLine="720"/>
        <w:jc w:val="both"/>
        <w:rPr>
          <w:rFonts w:ascii="Times New Roman" w:hAnsi="Times New Roman" w:cs="Times New Roman"/>
          <w:i/>
          <w:sz w:val="28"/>
          <w:szCs w:val="28"/>
          <w:lang w:val="uk-UA"/>
        </w:rPr>
      </w:pPr>
      <w:r w:rsidRPr="00A81308">
        <w:rPr>
          <w:rFonts w:ascii="Times New Roman" w:hAnsi="Times New Roman" w:cs="Times New Roman"/>
          <w:i/>
          <w:sz w:val="28"/>
          <w:szCs w:val="28"/>
        </w:rPr>
        <w:t>Лічильна комі</w:t>
      </w:r>
      <w:proofErr w:type="gramStart"/>
      <w:r w:rsidRPr="00A81308">
        <w:rPr>
          <w:rFonts w:ascii="Times New Roman" w:hAnsi="Times New Roman" w:cs="Times New Roman"/>
          <w:i/>
          <w:sz w:val="28"/>
          <w:szCs w:val="28"/>
        </w:rPr>
        <w:t>с</w:t>
      </w:r>
      <w:proofErr w:type="gramEnd"/>
      <w:r w:rsidRPr="00A81308">
        <w:rPr>
          <w:rFonts w:ascii="Times New Roman" w:hAnsi="Times New Roman" w:cs="Times New Roman"/>
          <w:i/>
          <w:sz w:val="28"/>
          <w:szCs w:val="28"/>
        </w:rPr>
        <w:t xml:space="preserve">ія фіксує результати голосування. </w:t>
      </w:r>
      <w:proofErr w:type="gramStart"/>
      <w:r w:rsidRPr="00A81308">
        <w:rPr>
          <w:rFonts w:ascii="Times New Roman" w:hAnsi="Times New Roman" w:cs="Times New Roman"/>
          <w:i/>
          <w:sz w:val="28"/>
          <w:szCs w:val="28"/>
        </w:rPr>
        <w:t>П</w:t>
      </w:r>
      <w:proofErr w:type="gramEnd"/>
      <w:r w:rsidRPr="00A81308">
        <w:rPr>
          <w:rFonts w:ascii="Times New Roman" w:hAnsi="Times New Roman" w:cs="Times New Roman"/>
          <w:i/>
          <w:sz w:val="28"/>
          <w:szCs w:val="28"/>
        </w:rPr>
        <w:t xml:space="preserve">ісля завершення голосування </w:t>
      </w:r>
      <w:r>
        <w:rPr>
          <w:rFonts w:ascii="Times New Roman" w:hAnsi="Times New Roman" w:cs="Times New Roman"/>
          <w:i/>
          <w:sz w:val="28"/>
          <w:szCs w:val="28"/>
          <w:lang w:val="uk-UA"/>
        </w:rPr>
        <w:t xml:space="preserve">Ворона В.О. </w:t>
      </w:r>
      <w:r w:rsidRPr="00A81308">
        <w:rPr>
          <w:rFonts w:ascii="Times New Roman" w:hAnsi="Times New Roman" w:cs="Times New Roman"/>
          <w:i/>
          <w:sz w:val="28"/>
          <w:szCs w:val="28"/>
        </w:rPr>
        <w:t xml:space="preserve">- доповідає результати голосування </w:t>
      </w:r>
    </w:p>
    <w:p w:rsidR="007A616F" w:rsidRPr="00A6166A" w:rsidRDefault="007A616F" w:rsidP="007A616F">
      <w:pPr>
        <w:spacing w:after="0" w:line="240" w:lineRule="auto"/>
        <w:ind w:firstLine="720"/>
        <w:jc w:val="both"/>
        <w:rPr>
          <w:rFonts w:ascii="Times New Roman" w:hAnsi="Times New Roman" w:cs="Times New Roman"/>
          <w:sz w:val="28"/>
          <w:szCs w:val="28"/>
          <w:lang w:val="uk-UA"/>
        </w:rPr>
      </w:pPr>
    </w:p>
    <w:p w:rsidR="007A616F" w:rsidRDefault="007A616F" w:rsidP="007A616F">
      <w:pPr>
        <w:spacing w:after="0" w:line="240" w:lineRule="auto"/>
        <w:ind w:firstLine="720"/>
        <w:jc w:val="both"/>
        <w:rPr>
          <w:rFonts w:ascii="Times New Roman" w:hAnsi="Times New Roman" w:cs="Times New Roman"/>
          <w:sz w:val="28"/>
          <w:szCs w:val="28"/>
          <w:lang w:val="uk-UA"/>
        </w:rPr>
      </w:pPr>
      <w:r w:rsidRPr="00A6166A">
        <w:rPr>
          <w:rFonts w:ascii="Times New Roman" w:hAnsi="Times New Roman" w:cs="Times New Roman"/>
          <w:sz w:val="28"/>
          <w:szCs w:val="28"/>
          <w:lang w:val="uk-UA"/>
        </w:rPr>
        <w:t>За -23, проти -0. Утримались- 0.</w:t>
      </w:r>
      <w:r>
        <w:rPr>
          <w:rFonts w:ascii="Times New Roman" w:hAnsi="Times New Roman" w:cs="Times New Roman"/>
          <w:sz w:val="28"/>
          <w:szCs w:val="28"/>
          <w:lang w:val="uk-UA"/>
        </w:rPr>
        <w:t xml:space="preserve"> </w:t>
      </w:r>
    </w:p>
    <w:p w:rsidR="007A616F" w:rsidRDefault="007A616F" w:rsidP="007A616F">
      <w:pPr>
        <w:spacing w:after="0" w:line="240" w:lineRule="auto"/>
        <w:jc w:val="both"/>
        <w:rPr>
          <w:rFonts w:ascii="Times New Roman" w:hAnsi="Times New Roman" w:cs="Times New Roman"/>
          <w:sz w:val="28"/>
          <w:szCs w:val="28"/>
          <w:lang w:val="uk-UA"/>
        </w:rPr>
      </w:pPr>
    </w:p>
    <w:p w:rsidR="003725D8" w:rsidRPr="007A616F" w:rsidRDefault="003725D8" w:rsidP="003725D8">
      <w:pPr>
        <w:tabs>
          <w:tab w:val="right" w:pos="9355"/>
        </w:tabs>
        <w:spacing w:after="0" w:line="240" w:lineRule="auto"/>
        <w:ind w:firstLine="709"/>
        <w:jc w:val="both"/>
        <w:rPr>
          <w:rFonts w:ascii="Times New Roman" w:hAnsi="Times New Roman" w:cs="Times New Roman"/>
          <w:i/>
          <w:color w:val="FF0000"/>
          <w:sz w:val="28"/>
          <w:szCs w:val="28"/>
          <w:lang w:val="uk-UA"/>
        </w:rPr>
      </w:pPr>
      <w:r w:rsidRPr="007A616F">
        <w:rPr>
          <w:rFonts w:ascii="Times New Roman" w:hAnsi="Times New Roman" w:cs="Times New Roman"/>
          <w:i/>
          <w:sz w:val="28"/>
          <w:szCs w:val="28"/>
          <w:lang w:val="uk-UA"/>
        </w:rPr>
        <w:t xml:space="preserve">Рішення </w:t>
      </w:r>
      <w:r w:rsidR="007A616F">
        <w:rPr>
          <w:rFonts w:ascii="Times New Roman" w:hAnsi="Times New Roman" w:cs="Times New Roman"/>
          <w:i/>
          <w:sz w:val="28"/>
          <w:szCs w:val="28"/>
          <w:lang w:val="uk-UA"/>
        </w:rPr>
        <w:t>«</w:t>
      </w:r>
      <w:r w:rsidR="007A616F" w:rsidRPr="007A616F">
        <w:rPr>
          <w:rFonts w:ascii="Times New Roman" w:hAnsi="Times New Roman" w:cs="Times New Roman"/>
          <w:i/>
          <w:sz w:val="28"/>
          <w:szCs w:val="28"/>
          <w:lang w:val="uk-UA"/>
        </w:rPr>
        <w:t>Про звернення депутатів Київської районної в м. Полтаві ради до Президента України, Голови Верховної Ради України,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w:t>
      </w:r>
      <w:r w:rsidR="007A616F">
        <w:rPr>
          <w:rFonts w:ascii="Times New Roman" w:hAnsi="Times New Roman" w:cs="Times New Roman"/>
          <w:i/>
          <w:sz w:val="28"/>
          <w:szCs w:val="28"/>
          <w:lang w:val="uk-UA"/>
        </w:rPr>
        <w:t xml:space="preserve">» </w:t>
      </w:r>
      <w:r w:rsidRPr="007A616F">
        <w:rPr>
          <w:rFonts w:ascii="Times New Roman" w:hAnsi="Times New Roman" w:cs="Times New Roman"/>
          <w:i/>
          <w:sz w:val="28"/>
          <w:szCs w:val="28"/>
          <w:lang w:val="uk-UA"/>
        </w:rPr>
        <w:t>приймається</w:t>
      </w:r>
      <w:r w:rsidR="007A616F">
        <w:rPr>
          <w:rFonts w:ascii="Times New Roman" w:hAnsi="Times New Roman" w:cs="Times New Roman"/>
          <w:i/>
          <w:sz w:val="28"/>
          <w:szCs w:val="28"/>
          <w:lang w:val="uk-UA"/>
        </w:rPr>
        <w:t xml:space="preserve"> (додається).</w:t>
      </w:r>
    </w:p>
    <w:p w:rsidR="001775F7" w:rsidRPr="009D3A31" w:rsidRDefault="001775F7" w:rsidP="001775F7">
      <w:pPr>
        <w:tabs>
          <w:tab w:val="right" w:pos="9355"/>
        </w:tabs>
        <w:spacing w:after="0" w:line="240" w:lineRule="auto"/>
        <w:ind w:firstLine="709"/>
        <w:jc w:val="both"/>
        <w:rPr>
          <w:rFonts w:ascii="Times New Roman" w:hAnsi="Times New Roman" w:cs="Times New Roman"/>
          <w:i/>
          <w:sz w:val="28"/>
          <w:szCs w:val="28"/>
          <w:lang w:val="uk-UA"/>
        </w:rPr>
      </w:pPr>
      <w:r w:rsidRPr="009D3A31">
        <w:rPr>
          <w:rFonts w:ascii="Times New Roman" w:hAnsi="Times New Roman" w:cs="Times New Roman"/>
          <w:i/>
          <w:sz w:val="28"/>
          <w:szCs w:val="28"/>
          <w:lang w:val="uk-UA"/>
        </w:rPr>
        <w:t xml:space="preserve">Рішення </w:t>
      </w:r>
      <w:r>
        <w:rPr>
          <w:rFonts w:ascii="Times New Roman" w:hAnsi="Times New Roman" w:cs="Times New Roman"/>
          <w:i/>
          <w:sz w:val="28"/>
          <w:szCs w:val="28"/>
          <w:lang w:val="uk-UA"/>
        </w:rPr>
        <w:t>«</w:t>
      </w:r>
      <w:r w:rsidRPr="007A616F">
        <w:rPr>
          <w:rFonts w:ascii="Times New Roman" w:hAnsi="Times New Roman" w:cs="Times New Roman"/>
          <w:i/>
          <w:sz w:val="28"/>
          <w:szCs w:val="28"/>
          <w:lang w:val="uk-UA"/>
        </w:rPr>
        <w:t>Про звернення депутатів Київської районної в м. Полтаві ради до Президента України, Голови Верховної Ради України «Щодо припинення переслідувань військових, представників органів місцевого самоврядування, політичних переслідувань, збільшення фінансування армії та відкат реформи децентралізації</w:t>
      </w:r>
      <w:r>
        <w:rPr>
          <w:rFonts w:ascii="Times New Roman" w:hAnsi="Times New Roman" w:cs="Times New Roman"/>
          <w:i/>
          <w:sz w:val="28"/>
          <w:szCs w:val="28"/>
          <w:lang w:val="uk-UA"/>
        </w:rPr>
        <w:t xml:space="preserve">» </w:t>
      </w:r>
      <w:r w:rsidRPr="009D3A31">
        <w:rPr>
          <w:rFonts w:ascii="Times New Roman" w:hAnsi="Times New Roman" w:cs="Times New Roman"/>
          <w:i/>
          <w:sz w:val="28"/>
          <w:szCs w:val="28"/>
          <w:lang w:val="uk-UA"/>
        </w:rPr>
        <w:t>приймається</w:t>
      </w:r>
      <w:r>
        <w:rPr>
          <w:rFonts w:ascii="Times New Roman" w:hAnsi="Times New Roman" w:cs="Times New Roman"/>
          <w:i/>
          <w:sz w:val="28"/>
          <w:szCs w:val="28"/>
          <w:lang w:val="uk-UA"/>
        </w:rPr>
        <w:t xml:space="preserve"> (додається).</w:t>
      </w:r>
    </w:p>
    <w:p w:rsidR="003725D8" w:rsidRDefault="003725D8" w:rsidP="000F7A90">
      <w:pPr>
        <w:tabs>
          <w:tab w:val="right" w:pos="9355"/>
        </w:tabs>
        <w:spacing w:after="0" w:line="240" w:lineRule="auto"/>
        <w:ind w:firstLine="709"/>
        <w:jc w:val="both"/>
        <w:rPr>
          <w:rFonts w:ascii="Times New Roman" w:hAnsi="Times New Roman" w:cs="Times New Roman"/>
          <w:i/>
          <w:color w:val="FF0000"/>
          <w:sz w:val="28"/>
          <w:szCs w:val="28"/>
          <w:lang w:val="uk-UA"/>
        </w:rPr>
      </w:pPr>
    </w:p>
    <w:p w:rsidR="005E3699" w:rsidRPr="001775F7" w:rsidRDefault="001775F7" w:rsidP="005E3699">
      <w:pPr>
        <w:tabs>
          <w:tab w:val="right" w:pos="9355"/>
        </w:tabs>
        <w:spacing w:after="0" w:line="240" w:lineRule="auto"/>
        <w:ind w:firstLine="709"/>
        <w:jc w:val="both"/>
        <w:rPr>
          <w:rFonts w:ascii="Times New Roman" w:hAnsi="Times New Roman" w:cs="Times New Roman"/>
          <w:sz w:val="28"/>
          <w:szCs w:val="28"/>
          <w:lang w:val="uk-UA"/>
        </w:rPr>
      </w:pPr>
      <w:r w:rsidRPr="001775F7">
        <w:rPr>
          <w:rFonts w:ascii="Times New Roman" w:hAnsi="Times New Roman" w:cs="Times New Roman"/>
          <w:sz w:val="28"/>
          <w:szCs w:val="28"/>
          <w:lang w:val="uk-UA"/>
        </w:rPr>
        <w:t xml:space="preserve">Переходимо до наступного питання </w:t>
      </w:r>
    </w:p>
    <w:p w:rsidR="001775F7" w:rsidRPr="009D3A31" w:rsidRDefault="001775F7" w:rsidP="005E3699">
      <w:pPr>
        <w:tabs>
          <w:tab w:val="right" w:pos="9355"/>
        </w:tabs>
        <w:spacing w:after="0" w:line="240" w:lineRule="auto"/>
        <w:ind w:firstLine="709"/>
        <w:jc w:val="both"/>
        <w:rPr>
          <w:rFonts w:ascii="Times New Roman" w:hAnsi="Times New Roman" w:cs="Times New Roman"/>
          <w:i/>
          <w:color w:val="FF0000"/>
          <w:sz w:val="28"/>
          <w:szCs w:val="28"/>
          <w:lang w:val="uk-UA"/>
        </w:rPr>
      </w:pPr>
    </w:p>
    <w:p w:rsidR="005E3699" w:rsidRPr="009D3A31" w:rsidRDefault="005E3699" w:rsidP="005E3699">
      <w:pPr>
        <w:tabs>
          <w:tab w:val="right" w:pos="9355"/>
        </w:tabs>
        <w:spacing w:after="0" w:line="240" w:lineRule="auto"/>
        <w:ind w:firstLine="709"/>
        <w:jc w:val="both"/>
        <w:rPr>
          <w:rFonts w:ascii="Times New Roman" w:hAnsi="Times New Roman" w:cs="Times New Roman"/>
          <w:b/>
          <w:bCs/>
          <w:color w:val="FF0000"/>
          <w:sz w:val="28"/>
          <w:szCs w:val="28"/>
          <w:lang w:val="uk-UA"/>
        </w:rPr>
      </w:pPr>
      <w:r w:rsidRPr="009D3A31">
        <w:rPr>
          <w:rFonts w:ascii="Times New Roman" w:hAnsi="Times New Roman" w:cs="Times New Roman"/>
          <w:b/>
          <w:sz w:val="28"/>
          <w:szCs w:val="28"/>
          <w:lang w:val="uk-UA"/>
        </w:rPr>
        <w:t xml:space="preserve">7. </w:t>
      </w:r>
      <w:r w:rsidRPr="009D3A31">
        <w:rPr>
          <w:rFonts w:ascii="Times New Roman" w:hAnsi="Times New Roman" w:cs="Times New Roman"/>
          <w:b/>
          <w:color w:val="000000"/>
          <w:sz w:val="28"/>
          <w:szCs w:val="28"/>
          <w:lang w:val="uk-UA"/>
        </w:rPr>
        <w:t xml:space="preserve">Про звернення депутатів Київської районної в м. Полтаві ради </w:t>
      </w:r>
      <w:r w:rsidRPr="009D3A31">
        <w:rPr>
          <w:rFonts w:ascii="Times New Roman" w:hAnsi="Times New Roman" w:cs="Times New Roman"/>
          <w:b/>
          <w:sz w:val="28"/>
          <w:szCs w:val="28"/>
          <w:lang w:val="uk-UA"/>
        </w:rPr>
        <w:t>до Президента України, Ради національної безпеки і оборони України, Верховної Ради України, Кабінету Міністрів України щодо недопущення диктатури в Україні та</w:t>
      </w:r>
      <w:r w:rsidRPr="009D3A31">
        <w:rPr>
          <w:rFonts w:ascii="Times New Roman" w:hAnsi="Times New Roman" w:cs="Times New Roman"/>
          <w:sz w:val="28"/>
          <w:szCs w:val="28"/>
          <w:lang w:val="uk-UA"/>
        </w:rPr>
        <w:t xml:space="preserve"> </w:t>
      </w:r>
      <w:r w:rsidRPr="009D3A31">
        <w:rPr>
          <w:rFonts w:ascii="Times New Roman" w:hAnsi="Times New Roman" w:cs="Times New Roman"/>
          <w:b/>
          <w:sz w:val="28"/>
          <w:szCs w:val="28"/>
          <w:lang w:val="uk-UA"/>
        </w:rPr>
        <w:t>переслідування опозиції</w:t>
      </w:r>
    </w:p>
    <w:p w:rsidR="005E3699" w:rsidRDefault="005E3699" w:rsidP="005E3699">
      <w:pPr>
        <w:spacing w:after="0" w:line="240" w:lineRule="auto"/>
        <w:rPr>
          <w:rFonts w:ascii="Times New Roman" w:hAnsi="Times New Roman" w:cs="Times New Roman"/>
          <w:sz w:val="28"/>
          <w:szCs w:val="28"/>
          <w:lang w:val="uk-UA"/>
        </w:rPr>
      </w:pPr>
      <w:r w:rsidRPr="009D3A31">
        <w:rPr>
          <w:rFonts w:ascii="Times New Roman" w:hAnsi="Times New Roman" w:cs="Times New Roman"/>
          <w:sz w:val="28"/>
          <w:szCs w:val="28"/>
          <w:lang w:val="uk-UA"/>
        </w:rPr>
        <w:t>Доповідає: Раковецька А.Б. -   голова депутатської фракції ПП «Європейська Солідарність» у Київській районній в м.Полтаві раді</w:t>
      </w:r>
    </w:p>
    <w:p w:rsidR="00F87CF0" w:rsidRPr="001775F7" w:rsidRDefault="001775F7" w:rsidP="001775F7">
      <w:pPr>
        <w:spacing w:after="0" w:line="240" w:lineRule="auto"/>
        <w:ind w:firstLine="567"/>
        <w:rPr>
          <w:rFonts w:ascii="Times New Roman" w:hAnsi="Times New Roman" w:cs="Times New Roman"/>
          <w:i/>
          <w:sz w:val="28"/>
          <w:szCs w:val="28"/>
          <w:lang w:val="uk-UA"/>
        </w:rPr>
      </w:pPr>
      <w:r w:rsidRPr="001775F7">
        <w:rPr>
          <w:rFonts w:ascii="Times New Roman" w:hAnsi="Times New Roman" w:cs="Times New Roman"/>
          <w:i/>
          <w:sz w:val="28"/>
          <w:szCs w:val="28"/>
          <w:lang w:val="uk-UA"/>
        </w:rPr>
        <w:t>Раковецька А.Б. ознайомила з текстом звернення (текст звернення додається)</w:t>
      </w:r>
    </w:p>
    <w:p w:rsidR="005E3699" w:rsidRPr="009D3A31" w:rsidRDefault="005E3699" w:rsidP="005E3699">
      <w:pPr>
        <w:tabs>
          <w:tab w:val="right" w:pos="9355"/>
        </w:tabs>
        <w:spacing w:after="0" w:line="240" w:lineRule="auto"/>
        <w:ind w:firstLine="709"/>
        <w:jc w:val="both"/>
        <w:rPr>
          <w:rFonts w:ascii="Times New Roman" w:hAnsi="Times New Roman" w:cs="Times New Roman"/>
          <w:i/>
          <w:sz w:val="28"/>
          <w:szCs w:val="28"/>
          <w:lang w:val="uk-UA"/>
        </w:rPr>
      </w:pPr>
      <w:r w:rsidRPr="009D3A31">
        <w:rPr>
          <w:rFonts w:ascii="Times New Roman" w:hAnsi="Times New Roman" w:cs="Times New Roman"/>
          <w:i/>
          <w:sz w:val="28"/>
          <w:szCs w:val="28"/>
          <w:lang w:val="uk-UA"/>
        </w:rPr>
        <w:t xml:space="preserve"> (після доповіді)</w:t>
      </w:r>
    </w:p>
    <w:p w:rsidR="005E3699" w:rsidRPr="009D3A31" w:rsidRDefault="005E3699" w:rsidP="005E3699">
      <w:pPr>
        <w:tabs>
          <w:tab w:val="right" w:pos="9355"/>
        </w:tabs>
        <w:spacing w:after="0" w:line="240" w:lineRule="auto"/>
        <w:ind w:firstLine="709"/>
        <w:jc w:val="both"/>
        <w:rPr>
          <w:rFonts w:ascii="Times New Roman" w:hAnsi="Times New Roman" w:cs="Times New Roman"/>
          <w:i/>
          <w:sz w:val="28"/>
          <w:szCs w:val="28"/>
          <w:lang w:val="uk-UA"/>
        </w:rPr>
      </w:pPr>
      <w:r w:rsidRPr="009D3A31">
        <w:rPr>
          <w:rFonts w:ascii="Times New Roman" w:hAnsi="Times New Roman" w:cs="Times New Roman"/>
          <w:i/>
          <w:sz w:val="28"/>
          <w:szCs w:val="28"/>
          <w:lang w:val="uk-UA"/>
        </w:rPr>
        <w:t>(Синягівський)</w:t>
      </w:r>
    </w:p>
    <w:p w:rsidR="005E3699" w:rsidRPr="009D3A31" w:rsidRDefault="005E3699" w:rsidP="005E3699">
      <w:pPr>
        <w:spacing w:after="0" w:line="240" w:lineRule="auto"/>
        <w:ind w:firstLine="851"/>
        <w:jc w:val="both"/>
        <w:rPr>
          <w:rFonts w:ascii="Times New Roman" w:hAnsi="Times New Roman" w:cs="Times New Roman"/>
          <w:sz w:val="28"/>
          <w:szCs w:val="28"/>
          <w:lang w:val="uk-UA"/>
        </w:rPr>
      </w:pPr>
      <w:r w:rsidRPr="009D3A31">
        <w:rPr>
          <w:rFonts w:ascii="Times New Roman" w:hAnsi="Times New Roman" w:cs="Times New Roman"/>
          <w:sz w:val="28"/>
          <w:szCs w:val="28"/>
          <w:lang w:val="uk-UA"/>
        </w:rPr>
        <w:t>Запитання у присутніх є? Немає.</w:t>
      </w:r>
    </w:p>
    <w:p w:rsidR="005E3699" w:rsidRPr="009D3A31" w:rsidRDefault="005E3699" w:rsidP="005E3699">
      <w:pPr>
        <w:tabs>
          <w:tab w:val="left" w:pos="8670"/>
        </w:tabs>
        <w:spacing w:after="0" w:line="240" w:lineRule="auto"/>
        <w:ind w:firstLine="851"/>
        <w:jc w:val="both"/>
        <w:rPr>
          <w:rFonts w:ascii="Times New Roman" w:hAnsi="Times New Roman" w:cs="Times New Roman"/>
          <w:sz w:val="28"/>
          <w:szCs w:val="28"/>
          <w:lang w:val="uk-UA"/>
        </w:rPr>
      </w:pPr>
      <w:r w:rsidRPr="009D3A31">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5E3699" w:rsidRPr="009D3A31" w:rsidRDefault="005E3699" w:rsidP="005E3699">
      <w:pPr>
        <w:spacing w:after="0" w:line="240" w:lineRule="auto"/>
        <w:ind w:firstLine="851"/>
        <w:jc w:val="both"/>
        <w:rPr>
          <w:rFonts w:ascii="Times New Roman" w:hAnsi="Times New Roman" w:cs="Times New Roman"/>
          <w:bCs/>
          <w:sz w:val="28"/>
          <w:szCs w:val="28"/>
          <w:lang w:val="uk-UA"/>
        </w:rPr>
      </w:pPr>
      <w:r w:rsidRPr="009D3A31">
        <w:rPr>
          <w:rFonts w:ascii="Times New Roman" w:hAnsi="Times New Roman" w:cs="Times New Roman"/>
          <w:sz w:val="28"/>
          <w:szCs w:val="28"/>
          <w:lang w:val="uk-UA"/>
        </w:rPr>
        <w:t>Це питання розглядалося на спільному засіданні постійної депутатської к</w:t>
      </w:r>
      <w:r w:rsidRPr="009D3A31">
        <w:rPr>
          <w:rFonts w:ascii="Times New Roman" w:hAnsi="Times New Roman" w:cs="Times New Roman"/>
          <w:bCs/>
          <w:sz w:val="28"/>
          <w:szCs w:val="28"/>
          <w:lang w:val="uk-UA"/>
        </w:rPr>
        <w:t>омісії з питань законності, правопорядку, прав людини, боротьби зі злочинністю, зв'язків з об'єднаннями громадян та постійної депутатської комісії мандатної, з питань регламенту, депутатської діяльності та етики</w:t>
      </w:r>
    </w:p>
    <w:p w:rsidR="005E3699" w:rsidRPr="009D3A31" w:rsidRDefault="005E3699" w:rsidP="005E3699">
      <w:pPr>
        <w:spacing w:after="0" w:line="240" w:lineRule="auto"/>
        <w:ind w:firstLine="851"/>
        <w:jc w:val="both"/>
        <w:rPr>
          <w:bCs/>
          <w:sz w:val="28"/>
          <w:szCs w:val="28"/>
          <w:lang w:val="uk-UA"/>
        </w:rPr>
      </w:pPr>
      <w:r w:rsidRPr="009D3A31">
        <w:rPr>
          <w:rFonts w:ascii="Times New Roman" w:hAnsi="Times New Roman" w:cs="Times New Roman"/>
          <w:bCs/>
          <w:sz w:val="28"/>
          <w:szCs w:val="28"/>
          <w:lang w:val="uk-UA"/>
        </w:rPr>
        <w:t>Які будуть пропозиції</w:t>
      </w:r>
      <w:r w:rsidRPr="009D3A31">
        <w:rPr>
          <w:bCs/>
          <w:sz w:val="28"/>
          <w:szCs w:val="28"/>
          <w:lang w:val="uk-UA"/>
        </w:rPr>
        <w:t>?</w:t>
      </w:r>
    </w:p>
    <w:p w:rsidR="005E3699" w:rsidRPr="009D3A31" w:rsidRDefault="005E3699" w:rsidP="005E3699">
      <w:pPr>
        <w:tabs>
          <w:tab w:val="left" w:pos="0"/>
          <w:tab w:val="left" w:pos="851"/>
        </w:tabs>
        <w:spacing w:after="0" w:line="240" w:lineRule="auto"/>
        <w:ind w:firstLine="851"/>
        <w:jc w:val="both"/>
        <w:rPr>
          <w:rFonts w:ascii="Times New Roman" w:hAnsi="Times New Roman" w:cs="Times New Roman"/>
          <w:sz w:val="28"/>
          <w:szCs w:val="28"/>
          <w:lang w:val="uk-UA"/>
        </w:rPr>
      </w:pPr>
      <w:r w:rsidRPr="009D3A31">
        <w:rPr>
          <w:rFonts w:ascii="Times New Roman" w:hAnsi="Times New Roman" w:cs="Times New Roman"/>
          <w:sz w:val="28"/>
          <w:szCs w:val="28"/>
          <w:lang w:val="uk-UA"/>
        </w:rPr>
        <w:t xml:space="preserve">Надійшла пропозиція  проект рішення прийняти як рішення сесії. </w:t>
      </w:r>
    </w:p>
    <w:p w:rsidR="005E3699" w:rsidRPr="009D3A31" w:rsidRDefault="005E3699" w:rsidP="005E3699">
      <w:pPr>
        <w:pStyle w:val="a7"/>
        <w:spacing w:after="0" w:line="240" w:lineRule="auto"/>
        <w:ind w:firstLine="567"/>
        <w:jc w:val="both"/>
        <w:rPr>
          <w:rFonts w:ascii="Times New Roman" w:hAnsi="Times New Roman" w:cs="Times New Roman"/>
          <w:sz w:val="28"/>
          <w:szCs w:val="28"/>
          <w:lang w:val="uk-UA"/>
        </w:rPr>
      </w:pPr>
      <w:r w:rsidRPr="009D3A31">
        <w:rPr>
          <w:rFonts w:ascii="Times New Roman" w:hAnsi="Times New Roman" w:cs="Times New Roman"/>
          <w:sz w:val="28"/>
          <w:szCs w:val="28"/>
          <w:lang w:val="uk-UA"/>
        </w:rPr>
        <w:t>Прошу депутатів проголосувати</w:t>
      </w:r>
    </w:p>
    <w:p w:rsidR="005E3699" w:rsidRPr="009D3A31" w:rsidRDefault="005E3699" w:rsidP="005E3699">
      <w:pPr>
        <w:tabs>
          <w:tab w:val="right" w:pos="9355"/>
        </w:tabs>
        <w:spacing w:after="0" w:line="240" w:lineRule="auto"/>
        <w:ind w:firstLine="709"/>
        <w:jc w:val="both"/>
        <w:rPr>
          <w:rFonts w:ascii="Times New Roman" w:hAnsi="Times New Roman" w:cs="Times New Roman"/>
          <w:b/>
          <w:bCs/>
          <w:sz w:val="28"/>
          <w:szCs w:val="28"/>
          <w:lang w:val="uk-UA"/>
        </w:rPr>
      </w:pPr>
      <w:r w:rsidRPr="009D3A31">
        <w:rPr>
          <w:rFonts w:ascii="Times New Roman" w:hAnsi="Times New Roman" w:cs="Times New Roman"/>
          <w:sz w:val="28"/>
          <w:szCs w:val="28"/>
          <w:lang w:val="uk-UA"/>
        </w:rPr>
        <w:t>Хто за те, щоб проект рішення з питання «</w:t>
      </w:r>
      <w:r w:rsidRPr="009D3A31">
        <w:rPr>
          <w:rFonts w:ascii="Times New Roman" w:hAnsi="Times New Roman" w:cs="Times New Roman"/>
          <w:color w:val="000000"/>
          <w:sz w:val="28"/>
          <w:szCs w:val="28"/>
          <w:lang w:val="uk-UA"/>
        </w:rPr>
        <w:t xml:space="preserve">Про звернення депутатів Київської районної в м. Полтаві ради </w:t>
      </w:r>
      <w:r w:rsidRPr="009D3A31">
        <w:rPr>
          <w:rFonts w:ascii="Times New Roman" w:hAnsi="Times New Roman" w:cs="Times New Roman"/>
          <w:sz w:val="28"/>
          <w:szCs w:val="28"/>
          <w:lang w:val="uk-UA"/>
        </w:rPr>
        <w:t>до Президента України, Ради національної безпеки і оборони України, Верховної Ради України, Кабінету Міністрів України щодо недопущення диктатури в Україні та переслідування опозиції</w:t>
      </w:r>
      <w:r w:rsidRPr="009D3A31">
        <w:rPr>
          <w:rFonts w:ascii="Times New Roman" w:hAnsi="Times New Roman" w:cs="Times New Roman"/>
          <w:i/>
          <w:sz w:val="28"/>
          <w:szCs w:val="28"/>
          <w:lang w:val="uk-UA"/>
        </w:rPr>
        <w:t>»</w:t>
      </w:r>
      <w:r w:rsidRPr="009D3A31">
        <w:rPr>
          <w:rFonts w:ascii="Times New Roman" w:hAnsi="Times New Roman" w:cs="Times New Roman"/>
          <w:sz w:val="28"/>
          <w:szCs w:val="28"/>
          <w:lang w:val="uk-UA"/>
        </w:rPr>
        <w:t xml:space="preserve"> прийняти як рішення сесії, прошу голосувати.</w:t>
      </w:r>
    </w:p>
    <w:p w:rsidR="002B03A4" w:rsidRDefault="002B03A4" w:rsidP="002B03A4">
      <w:pPr>
        <w:spacing w:after="0" w:line="240" w:lineRule="auto"/>
        <w:ind w:firstLine="720"/>
        <w:jc w:val="both"/>
        <w:rPr>
          <w:rFonts w:ascii="Times New Roman" w:hAnsi="Times New Roman" w:cs="Times New Roman"/>
          <w:i/>
          <w:sz w:val="28"/>
          <w:szCs w:val="28"/>
          <w:lang w:val="uk-UA"/>
        </w:rPr>
      </w:pPr>
      <w:r w:rsidRPr="00A81308">
        <w:rPr>
          <w:rFonts w:ascii="Times New Roman" w:hAnsi="Times New Roman" w:cs="Times New Roman"/>
          <w:i/>
          <w:sz w:val="28"/>
          <w:szCs w:val="28"/>
        </w:rPr>
        <w:t>Лічильна комі</w:t>
      </w:r>
      <w:proofErr w:type="gramStart"/>
      <w:r w:rsidRPr="00A81308">
        <w:rPr>
          <w:rFonts w:ascii="Times New Roman" w:hAnsi="Times New Roman" w:cs="Times New Roman"/>
          <w:i/>
          <w:sz w:val="28"/>
          <w:szCs w:val="28"/>
        </w:rPr>
        <w:t>с</w:t>
      </w:r>
      <w:proofErr w:type="gramEnd"/>
      <w:r w:rsidRPr="00A81308">
        <w:rPr>
          <w:rFonts w:ascii="Times New Roman" w:hAnsi="Times New Roman" w:cs="Times New Roman"/>
          <w:i/>
          <w:sz w:val="28"/>
          <w:szCs w:val="28"/>
        </w:rPr>
        <w:t xml:space="preserve">ія фіксує результати голосування. </w:t>
      </w:r>
      <w:proofErr w:type="gramStart"/>
      <w:r w:rsidRPr="00A81308">
        <w:rPr>
          <w:rFonts w:ascii="Times New Roman" w:hAnsi="Times New Roman" w:cs="Times New Roman"/>
          <w:i/>
          <w:sz w:val="28"/>
          <w:szCs w:val="28"/>
        </w:rPr>
        <w:t>П</w:t>
      </w:r>
      <w:proofErr w:type="gramEnd"/>
      <w:r w:rsidRPr="00A81308">
        <w:rPr>
          <w:rFonts w:ascii="Times New Roman" w:hAnsi="Times New Roman" w:cs="Times New Roman"/>
          <w:i/>
          <w:sz w:val="28"/>
          <w:szCs w:val="28"/>
        </w:rPr>
        <w:t xml:space="preserve">ісля завершення голосування </w:t>
      </w:r>
      <w:r>
        <w:rPr>
          <w:rFonts w:ascii="Times New Roman" w:hAnsi="Times New Roman" w:cs="Times New Roman"/>
          <w:i/>
          <w:sz w:val="28"/>
          <w:szCs w:val="28"/>
          <w:lang w:val="uk-UA"/>
        </w:rPr>
        <w:t xml:space="preserve">Ворона В.О. </w:t>
      </w:r>
      <w:r w:rsidRPr="00A81308">
        <w:rPr>
          <w:rFonts w:ascii="Times New Roman" w:hAnsi="Times New Roman" w:cs="Times New Roman"/>
          <w:i/>
          <w:sz w:val="28"/>
          <w:szCs w:val="28"/>
        </w:rPr>
        <w:t xml:space="preserve">- доповідає результати голосування </w:t>
      </w:r>
    </w:p>
    <w:p w:rsidR="002B03A4" w:rsidRDefault="003A4D15" w:rsidP="002B03A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-7, проти -0. утримались- 15, не брав участі в голосуванні -1.</w:t>
      </w:r>
    </w:p>
    <w:p w:rsidR="002B03A4" w:rsidRDefault="002B03A4" w:rsidP="002B03A4">
      <w:pPr>
        <w:spacing w:after="0" w:line="240" w:lineRule="auto"/>
        <w:ind w:firstLine="720"/>
        <w:jc w:val="both"/>
        <w:rPr>
          <w:rFonts w:ascii="Times New Roman" w:hAnsi="Times New Roman" w:cs="Times New Roman"/>
          <w:sz w:val="28"/>
          <w:szCs w:val="28"/>
          <w:lang w:val="uk-UA"/>
        </w:rPr>
      </w:pPr>
    </w:p>
    <w:p w:rsidR="002B03A4" w:rsidRDefault="002B03A4" w:rsidP="002B03A4">
      <w:pPr>
        <w:tabs>
          <w:tab w:val="right" w:pos="9355"/>
        </w:tabs>
        <w:spacing w:after="0" w:line="240" w:lineRule="auto"/>
        <w:ind w:firstLine="709"/>
        <w:jc w:val="both"/>
        <w:rPr>
          <w:rFonts w:ascii="Times New Roman" w:hAnsi="Times New Roman" w:cs="Times New Roman"/>
          <w:i/>
          <w:sz w:val="28"/>
          <w:szCs w:val="28"/>
          <w:lang w:val="uk-UA"/>
        </w:rPr>
      </w:pPr>
      <w:r w:rsidRPr="009D3A31">
        <w:rPr>
          <w:rFonts w:ascii="Times New Roman" w:hAnsi="Times New Roman" w:cs="Times New Roman"/>
          <w:i/>
          <w:sz w:val="28"/>
          <w:szCs w:val="28"/>
          <w:lang w:val="uk-UA"/>
        </w:rPr>
        <w:lastRenderedPageBreak/>
        <w:t xml:space="preserve">Рішення </w:t>
      </w:r>
      <w:r w:rsidRPr="007A616F">
        <w:rPr>
          <w:rFonts w:ascii="Times New Roman" w:hAnsi="Times New Roman" w:cs="Times New Roman"/>
          <w:i/>
          <w:sz w:val="28"/>
          <w:szCs w:val="28"/>
          <w:lang w:val="uk-UA"/>
        </w:rPr>
        <w:t>«</w:t>
      </w:r>
      <w:r w:rsidRPr="007A616F">
        <w:rPr>
          <w:rFonts w:ascii="Times New Roman" w:hAnsi="Times New Roman" w:cs="Times New Roman"/>
          <w:i/>
          <w:color w:val="000000"/>
          <w:sz w:val="28"/>
          <w:szCs w:val="28"/>
          <w:lang w:val="uk-UA"/>
        </w:rPr>
        <w:t xml:space="preserve">Про звернення депутатів Київської районної в м. Полтаві ради </w:t>
      </w:r>
      <w:r w:rsidRPr="007A616F">
        <w:rPr>
          <w:rFonts w:ascii="Times New Roman" w:hAnsi="Times New Roman" w:cs="Times New Roman"/>
          <w:i/>
          <w:sz w:val="28"/>
          <w:szCs w:val="28"/>
          <w:lang w:val="uk-UA"/>
        </w:rPr>
        <w:t>до Президента України, Ради національної безпеки і оборони України, Верховної Ради України, Кабінету Міністрів України щодо недопущення диктатури в Україні та переслідування опозиції»</w:t>
      </w:r>
      <w:r>
        <w:rPr>
          <w:rFonts w:ascii="Times New Roman" w:hAnsi="Times New Roman" w:cs="Times New Roman"/>
          <w:b/>
          <w:sz w:val="28"/>
          <w:szCs w:val="28"/>
          <w:lang w:val="uk-UA"/>
        </w:rPr>
        <w:t xml:space="preserve"> </w:t>
      </w:r>
      <w:r>
        <w:rPr>
          <w:rFonts w:ascii="Times New Roman" w:hAnsi="Times New Roman" w:cs="Times New Roman"/>
          <w:i/>
          <w:sz w:val="28"/>
          <w:szCs w:val="28"/>
          <w:lang w:val="uk-UA"/>
        </w:rPr>
        <w:t>не набрало</w:t>
      </w:r>
      <w:r w:rsidR="003A4D15">
        <w:rPr>
          <w:rFonts w:ascii="Times New Roman" w:hAnsi="Times New Roman" w:cs="Times New Roman"/>
          <w:i/>
          <w:sz w:val="28"/>
          <w:szCs w:val="28"/>
          <w:lang w:val="uk-UA"/>
        </w:rPr>
        <w:t xml:space="preserve"> голосів.</w:t>
      </w:r>
    </w:p>
    <w:p w:rsidR="00115C13" w:rsidRPr="00115C13" w:rsidRDefault="00115C13" w:rsidP="002B03A4">
      <w:pPr>
        <w:tabs>
          <w:tab w:val="right" w:pos="9355"/>
        </w:tabs>
        <w:spacing w:after="0" w:line="240" w:lineRule="auto"/>
        <w:ind w:firstLine="709"/>
        <w:jc w:val="both"/>
        <w:rPr>
          <w:rFonts w:ascii="Times New Roman" w:hAnsi="Times New Roman" w:cs="Times New Roman"/>
          <w:sz w:val="28"/>
          <w:szCs w:val="28"/>
          <w:lang w:val="uk-UA"/>
        </w:rPr>
      </w:pPr>
    </w:p>
    <w:p w:rsidR="005E3699" w:rsidRPr="00115C13" w:rsidRDefault="00115C13" w:rsidP="000F7A90">
      <w:pPr>
        <w:tabs>
          <w:tab w:val="right" w:pos="9355"/>
        </w:tabs>
        <w:spacing w:after="0" w:line="240" w:lineRule="auto"/>
        <w:ind w:firstLine="709"/>
        <w:jc w:val="both"/>
        <w:rPr>
          <w:rFonts w:ascii="Times New Roman" w:hAnsi="Times New Roman" w:cs="Times New Roman"/>
          <w:i/>
          <w:sz w:val="28"/>
          <w:szCs w:val="28"/>
          <w:lang w:val="uk-UA"/>
        </w:rPr>
      </w:pPr>
      <w:r w:rsidRPr="00115C13">
        <w:rPr>
          <w:rFonts w:ascii="Times New Roman" w:hAnsi="Times New Roman" w:cs="Times New Roman"/>
          <w:i/>
          <w:sz w:val="28"/>
          <w:szCs w:val="28"/>
          <w:lang w:val="uk-UA"/>
        </w:rPr>
        <w:t>(Синягівський)</w:t>
      </w:r>
    </w:p>
    <w:p w:rsidR="00115C13" w:rsidRPr="00115C13" w:rsidRDefault="00115C13" w:rsidP="000F7A90">
      <w:pPr>
        <w:tabs>
          <w:tab w:val="right" w:pos="9355"/>
        </w:tabs>
        <w:spacing w:after="0" w:line="240" w:lineRule="auto"/>
        <w:ind w:firstLine="709"/>
        <w:jc w:val="both"/>
        <w:rPr>
          <w:rFonts w:ascii="Times New Roman" w:hAnsi="Times New Roman" w:cs="Times New Roman"/>
          <w:sz w:val="28"/>
          <w:szCs w:val="28"/>
          <w:lang w:val="uk-UA"/>
        </w:rPr>
      </w:pPr>
      <w:r w:rsidRPr="00115C13">
        <w:rPr>
          <w:rFonts w:ascii="Times New Roman" w:hAnsi="Times New Roman" w:cs="Times New Roman"/>
          <w:sz w:val="28"/>
          <w:szCs w:val="28"/>
          <w:lang w:val="uk-UA"/>
        </w:rPr>
        <w:t>Розглянемо наступне питання</w:t>
      </w:r>
    </w:p>
    <w:p w:rsidR="008B0090" w:rsidRDefault="009D3A31" w:rsidP="000F7A90">
      <w:pPr>
        <w:tabs>
          <w:tab w:val="right" w:pos="9355"/>
        </w:tabs>
        <w:spacing w:after="0" w:line="240" w:lineRule="auto"/>
        <w:ind w:firstLine="709"/>
        <w:jc w:val="both"/>
        <w:rPr>
          <w:rFonts w:ascii="Times New Roman" w:hAnsi="Times New Roman"/>
          <w:b/>
          <w:sz w:val="28"/>
          <w:szCs w:val="28"/>
          <w:lang w:val="uk-UA"/>
        </w:rPr>
      </w:pPr>
      <w:r w:rsidRPr="00115C13">
        <w:rPr>
          <w:rFonts w:ascii="Times New Roman" w:hAnsi="Times New Roman"/>
          <w:b/>
          <w:sz w:val="28"/>
          <w:szCs w:val="28"/>
          <w:lang w:val="uk-UA"/>
        </w:rPr>
        <w:t xml:space="preserve">8. Про звернення депутатів Київської районної в м. Полтаві ради  до секретаря Полтавської міської ради Катерини Ямщикової та постійної депутатської комісії </w:t>
      </w:r>
      <w:r w:rsidRPr="00115C13">
        <w:rPr>
          <w:rStyle w:val="af6"/>
          <w:rFonts w:ascii="Times New Roman" w:hAnsi="Times New Roman"/>
          <w:color w:val="030303"/>
          <w:sz w:val="28"/>
          <w:szCs w:val="28"/>
          <w:shd w:val="clear" w:color="auto" w:fill="FFFFFF"/>
          <w:lang w:val="uk-UA"/>
        </w:rPr>
        <w:t>з питань містобудування, архітектури, розвитку міського господарства, транспорту, розвитку підприємницької діяльності, розвитку міста, інвестицій, туризм</w:t>
      </w:r>
      <w:r w:rsidRPr="00115C13">
        <w:rPr>
          <w:rStyle w:val="af6"/>
          <w:rFonts w:ascii="Times New Roman" w:hAnsi="Times New Roman"/>
          <w:b w:val="0"/>
          <w:color w:val="030303"/>
          <w:sz w:val="28"/>
          <w:szCs w:val="28"/>
          <w:shd w:val="clear" w:color="auto" w:fill="FFFFFF"/>
          <w:lang w:val="uk-UA"/>
        </w:rPr>
        <w:t>у</w:t>
      </w:r>
      <w:r w:rsidRPr="00115C13">
        <w:rPr>
          <w:rFonts w:ascii="Times New Roman" w:hAnsi="Times New Roman"/>
          <w:b/>
          <w:sz w:val="28"/>
          <w:szCs w:val="28"/>
          <w:lang w:val="uk-UA"/>
        </w:rPr>
        <w:t xml:space="preserve"> Полтавської міської ради щодо розробки проекту дренажної системи  водовідведення по вул. Революції на Граніті, Рожева, Світла, та Повітрянофлотська та виконання відповідних робіт</w:t>
      </w:r>
    </w:p>
    <w:p w:rsidR="00022FD2" w:rsidRPr="00115C13" w:rsidRDefault="00022FD2" w:rsidP="000F7A90">
      <w:pPr>
        <w:tabs>
          <w:tab w:val="right" w:pos="9355"/>
        </w:tabs>
        <w:spacing w:after="0" w:line="240" w:lineRule="auto"/>
        <w:ind w:firstLine="709"/>
        <w:jc w:val="both"/>
        <w:rPr>
          <w:rFonts w:ascii="Times New Roman" w:hAnsi="Times New Roman" w:cs="Times New Roman"/>
          <w:color w:val="FF0000"/>
          <w:sz w:val="28"/>
          <w:szCs w:val="28"/>
          <w:lang w:val="uk-UA"/>
        </w:rPr>
      </w:pPr>
    </w:p>
    <w:p w:rsidR="00C76D84" w:rsidRPr="00022FD2" w:rsidRDefault="00022FD2" w:rsidP="006C5145">
      <w:pPr>
        <w:tabs>
          <w:tab w:val="right" w:pos="9355"/>
        </w:tabs>
        <w:spacing w:after="0" w:line="240" w:lineRule="auto"/>
        <w:ind w:firstLine="709"/>
        <w:jc w:val="both"/>
        <w:rPr>
          <w:rFonts w:ascii="Times New Roman" w:hAnsi="Times New Roman" w:cs="Times New Roman"/>
          <w:sz w:val="28"/>
          <w:szCs w:val="28"/>
          <w:lang w:val="uk-UA"/>
        </w:rPr>
      </w:pPr>
      <w:r w:rsidRPr="00022FD2">
        <w:rPr>
          <w:rFonts w:ascii="Times New Roman" w:hAnsi="Times New Roman" w:cs="Times New Roman"/>
          <w:sz w:val="28"/>
          <w:szCs w:val="28"/>
          <w:lang w:val="uk-UA"/>
        </w:rPr>
        <w:t>Шановні депутати!</w:t>
      </w:r>
    </w:p>
    <w:p w:rsidR="001F6FD6" w:rsidRDefault="001F6FD6" w:rsidP="001F6FD6">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минулу п’ятницю ми провели нараду з приводу розв'язання проблеми у зв'язку з підтопленням вказаних вулиць за участю заступника міського голови з питань діяльності виконавчих органів Чередніченка В.М., представників відповідних служб  та мешканців зазначених вулиць. Наразі заступник голови районної ради з питань діяльності виконавчого органу Борисенко О.П. поїхала на засідання вказаної профільної депутатської комісії Полтавської міської ради під головуванням Сергія Іващенка, на порядок денний якої за нашої ініціативи винесене назване питання. Проблема нагальна, люди вказаного мікрорайону постійно потерпають від підтоплення. Тому й виникла така пропозиція - винести на розгляд сесії  дане звернення.</w:t>
      </w:r>
    </w:p>
    <w:p w:rsidR="00F87CF0" w:rsidRDefault="00C76D84" w:rsidP="006C5145">
      <w:pPr>
        <w:tabs>
          <w:tab w:val="right" w:pos="9355"/>
        </w:tabs>
        <w:spacing w:after="0" w:line="240" w:lineRule="auto"/>
        <w:ind w:firstLine="709"/>
        <w:jc w:val="both"/>
        <w:rPr>
          <w:rFonts w:ascii="Times New Roman" w:hAnsi="Times New Roman" w:cs="Times New Roman"/>
          <w:i/>
          <w:sz w:val="28"/>
          <w:szCs w:val="28"/>
          <w:lang w:val="uk-UA"/>
        </w:rPr>
      </w:pPr>
      <w:r w:rsidRPr="00270698">
        <w:rPr>
          <w:rFonts w:ascii="Times New Roman" w:hAnsi="Times New Roman" w:cs="Times New Roman"/>
          <w:i/>
          <w:sz w:val="28"/>
          <w:szCs w:val="28"/>
          <w:lang w:val="uk-UA"/>
        </w:rPr>
        <w:t xml:space="preserve"> </w:t>
      </w:r>
      <w:r w:rsidR="00270698" w:rsidRPr="00270698">
        <w:rPr>
          <w:rFonts w:ascii="Times New Roman" w:hAnsi="Times New Roman" w:cs="Times New Roman"/>
          <w:i/>
          <w:sz w:val="28"/>
          <w:szCs w:val="28"/>
          <w:lang w:val="uk-UA"/>
        </w:rPr>
        <w:t>(текст звернення додається)</w:t>
      </w:r>
    </w:p>
    <w:p w:rsidR="00270698" w:rsidRPr="00270698" w:rsidRDefault="00270698" w:rsidP="006C5145">
      <w:pPr>
        <w:tabs>
          <w:tab w:val="right" w:pos="9355"/>
        </w:tabs>
        <w:spacing w:after="0" w:line="240" w:lineRule="auto"/>
        <w:ind w:firstLine="709"/>
        <w:jc w:val="both"/>
        <w:rPr>
          <w:rFonts w:ascii="Times New Roman" w:hAnsi="Times New Roman" w:cs="Times New Roman"/>
          <w:i/>
          <w:sz w:val="28"/>
          <w:szCs w:val="28"/>
          <w:lang w:val="uk-UA"/>
        </w:rPr>
      </w:pPr>
    </w:p>
    <w:p w:rsidR="009D3A31" w:rsidRPr="009D3A31" w:rsidRDefault="009D3A31" w:rsidP="009D3A31">
      <w:pPr>
        <w:spacing w:after="0" w:line="240" w:lineRule="auto"/>
        <w:ind w:firstLine="851"/>
        <w:jc w:val="both"/>
        <w:rPr>
          <w:rFonts w:ascii="Times New Roman" w:hAnsi="Times New Roman" w:cs="Times New Roman"/>
          <w:sz w:val="28"/>
          <w:szCs w:val="28"/>
          <w:lang w:val="uk-UA"/>
        </w:rPr>
      </w:pPr>
      <w:r w:rsidRPr="009D3A31">
        <w:rPr>
          <w:rFonts w:ascii="Times New Roman" w:hAnsi="Times New Roman" w:cs="Times New Roman"/>
          <w:sz w:val="28"/>
          <w:szCs w:val="28"/>
          <w:lang w:val="uk-UA"/>
        </w:rPr>
        <w:t>Запитання у присутніх є? Немає.</w:t>
      </w:r>
    </w:p>
    <w:p w:rsidR="009D3A31" w:rsidRDefault="009D3A31" w:rsidP="009D3A31">
      <w:pPr>
        <w:tabs>
          <w:tab w:val="left" w:pos="8670"/>
        </w:tabs>
        <w:spacing w:after="0" w:line="240" w:lineRule="auto"/>
        <w:ind w:firstLine="851"/>
        <w:jc w:val="both"/>
        <w:rPr>
          <w:rFonts w:ascii="Times New Roman" w:hAnsi="Times New Roman" w:cs="Times New Roman"/>
          <w:sz w:val="28"/>
          <w:szCs w:val="28"/>
          <w:lang w:val="uk-UA"/>
        </w:rPr>
      </w:pPr>
      <w:r w:rsidRPr="009D3A31">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270698" w:rsidRDefault="00270698" w:rsidP="009D3A31">
      <w:pPr>
        <w:tabs>
          <w:tab w:val="left" w:pos="8670"/>
        </w:tabs>
        <w:spacing w:after="0" w:line="240" w:lineRule="auto"/>
        <w:ind w:firstLine="851"/>
        <w:jc w:val="both"/>
        <w:rPr>
          <w:rFonts w:ascii="Times New Roman" w:hAnsi="Times New Roman" w:cs="Times New Roman"/>
          <w:sz w:val="28"/>
          <w:szCs w:val="28"/>
          <w:lang w:val="uk-UA"/>
        </w:rPr>
      </w:pPr>
    </w:p>
    <w:p w:rsidR="00270698" w:rsidRPr="009D3A31" w:rsidRDefault="00270698" w:rsidP="009D3A31">
      <w:pPr>
        <w:tabs>
          <w:tab w:val="left" w:pos="8670"/>
        </w:tabs>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Сьогодні </w:t>
      </w:r>
    </w:p>
    <w:p w:rsidR="009D3A31" w:rsidRPr="009D3A31" w:rsidRDefault="009D3A31" w:rsidP="009D3A31">
      <w:pPr>
        <w:spacing w:after="0" w:line="240" w:lineRule="auto"/>
        <w:ind w:firstLine="851"/>
        <w:jc w:val="both"/>
        <w:rPr>
          <w:bCs/>
          <w:sz w:val="28"/>
          <w:szCs w:val="28"/>
          <w:lang w:val="uk-UA"/>
        </w:rPr>
      </w:pPr>
      <w:r w:rsidRPr="009D3A31">
        <w:rPr>
          <w:rFonts w:ascii="Times New Roman" w:hAnsi="Times New Roman" w:cs="Times New Roman"/>
          <w:bCs/>
          <w:sz w:val="28"/>
          <w:szCs w:val="28"/>
          <w:lang w:val="uk-UA"/>
        </w:rPr>
        <w:t>Які будуть пропозиції</w:t>
      </w:r>
      <w:r w:rsidRPr="009D3A31">
        <w:rPr>
          <w:bCs/>
          <w:sz w:val="28"/>
          <w:szCs w:val="28"/>
          <w:lang w:val="uk-UA"/>
        </w:rPr>
        <w:t>?</w:t>
      </w:r>
    </w:p>
    <w:p w:rsidR="009D3A31" w:rsidRPr="009D3A31" w:rsidRDefault="009D3A31" w:rsidP="009D3A31">
      <w:pPr>
        <w:tabs>
          <w:tab w:val="left" w:pos="0"/>
          <w:tab w:val="left" w:pos="851"/>
        </w:tabs>
        <w:spacing w:after="0" w:line="240" w:lineRule="auto"/>
        <w:ind w:firstLine="851"/>
        <w:jc w:val="both"/>
        <w:rPr>
          <w:rFonts w:ascii="Times New Roman" w:hAnsi="Times New Roman" w:cs="Times New Roman"/>
          <w:sz w:val="28"/>
          <w:szCs w:val="28"/>
          <w:lang w:val="uk-UA"/>
        </w:rPr>
      </w:pPr>
      <w:r w:rsidRPr="009D3A31">
        <w:rPr>
          <w:rFonts w:ascii="Times New Roman" w:hAnsi="Times New Roman" w:cs="Times New Roman"/>
          <w:sz w:val="28"/>
          <w:szCs w:val="28"/>
          <w:lang w:val="uk-UA"/>
        </w:rPr>
        <w:t xml:space="preserve">Надійшла пропозиція  проект рішення прийняти як рішення сесії. </w:t>
      </w:r>
    </w:p>
    <w:p w:rsidR="009D3A31" w:rsidRPr="009D3A31" w:rsidRDefault="009D3A31" w:rsidP="009D3A31">
      <w:pPr>
        <w:pStyle w:val="a7"/>
        <w:spacing w:after="0" w:line="240" w:lineRule="auto"/>
        <w:ind w:firstLine="567"/>
        <w:jc w:val="both"/>
        <w:rPr>
          <w:rFonts w:ascii="Times New Roman" w:hAnsi="Times New Roman" w:cs="Times New Roman"/>
          <w:sz w:val="28"/>
          <w:szCs w:val="28"/>
          <w:lang w:val="uk-UA"/>
        </w:rPr>
      </w:pPr>
      <w:r w:rsidRPr="009D3A31">
        <w:rPr>
          <w:rFonts w:ascii="Times New Roman" w:hAnsi="Times New Roman" w:cs="Times New Roman"/>
          <w:sz w:val="28"/>
          <w:szCs w:val="28"/>
          <w:lang w:val="uk-UA"/>
        </w:rPr>
        <w:t>Прошу депутатів проголосувати</w:t>
      </w:r>
    </w:p>
    <w:p w:rsidR="009D3A31" w:rsidRDefault="009D3A31" w:rsidP="009D3A31">
      <w:pPr>
        <w:tabs>
          <w:tab w:val="right" w:pos="9355"/>
        </w:tabs>
        <w:spacing w:after="0" w:line="240" w:lineRule="auto"/>
        <w:ind w:firstLine="709"/>
        <w:jc w:val="both"/>
        <w:rPr>
          <w:rFonts w:ascii="Times New Roman" w:hAnsi="Times New Roman" w:cs="Times New Roman"/>
          <w:sz w:val="28"/>
          <w:szCs w:val="28"/>
          <w:lang w:val="uk-UA"/>
        </w:rPr>
      </w:pPr>
      <w:r w:rsidRPr="009D3A31">
        <w:rPr>
          <w:rFonts w:ascii="Times New Roman" w:hAnsi="Times New Roman" w:cs="Times New Roman"/>
          <w:sz w:val="28"/>
          <w:szCs w:val="28"/>
          <w:lang w:val="uk-UA"/>
        </w:rPr>
        <w:t>Хто за те, щоб проект рішення з питання «</w:t>
      </w:r>
      <w:r w:rsidRPr="009D3A31">
        <w:rPr>
          <w:rFonts w:ascii="Times New Roman" w:hAnsi="Times New Roman"/>
          <w:sz w:val="28"/>
          <w:szCs w:val="28"/>
          <w:lang w:val="uk-UA"/>
        </w:rPr>
        <w:t xml:space="preserve">Про звернення депутатів Київської районної в м. Полтаві ради  до секретаря Полтавської міської ради Катерини Ямщикової та постійної депутатської комісії </w:t>
      </w:r>
      <w:r w:rsidRPr="009D3A31">
        <w:rPr>
          <w:rStyle w:val="af6"/>
          <w:rFonts w:ascii="Times New Roman" w:hAnsi="Times New Roman"/>
          <w:b w:val="0"/>
          <w:color w:val="030303"/>
          <w:sz w:val="28"/>
          <w:szCs w:val="28"/>
          <w:shd w:val="clear" w:color="auto" w:fill="FFFFFF"/>
          <w:lang w:val="uk-UA"/>
        </w:rPr>
        <w:t>з питань містобудування, архітектури, розвитку міського господарства, транспорту, розвитку підприємницької діяльності, розвитку міста, інвестицій, туризму</w:t>
      </w:r>
      <w:r w:rsidRPr="009D3A31">
        <w:rPr>
          <w:rFonts w:ascii="Times New Roman" w:hAnsi="Times New Roman"/>
          <w:sz w:val="28"/>
          <w:szCs w:val="28"/>
          <w:lang w:val="uk-UA"/>
        </w:rPr>
        <w:t xml:space="preserve"> Полтавської міської ради щодо розробки проекту дренажної системи  водовідведення по вул. Револ</w:t>
      </w:r>
      <w:r w:rsidR="003A4D15">
        <w:rPr>
          <w:rFonts w:ascii="Times New Roman" w:hAnsi="Times New Roman"/>
          <w:sz w:val="28"/>
          <w:szCs w:val="28"/>
          <w:lang w:val="uk-UA"/>
        </w:rPr>
        <w:t>юції на Граніті, Рожева, Світла</w:t>
      </w:r>
      <w:r w:rsidRPr="009D3A31">
        <w:rPr>
          <w:rFonts w:ascii="Times New Roman" w:hAnsi="Times New Roman"/>
          <w:sz w:val="28"/>
          <w:szCs w:val="28"/>
          <w:lang w:val="uk-UA"/>
        </w:rPr>
        <w:t xml:space="preserve"> та Повітрянофлотська та виконання відповідних робіт</w:t>
      </w:r>
      <w:r w:rsidRPr="009D3A31">
        <w:rPr>
          <w:rFonts w:ascii="Times New Roman" w:hAnsi="Times New Roman" w:cs="Times New Roman"/>
          <w:i/>
          <w:sz w:val="28"/>
          <w:szCs w:val="28"/>
          <w:lang w:val="uk-UA"/>
        </w:rPr>
        <w:t>»</w:t>
      </w:r>
      <w:r w:rsidRPr="009D3A31">
        <w:rPr>
          <w:rFonts w:ascii="Times New Roman" w:hAnsi="Times New Roman" w:cs="Times New Roman"/>
          <w:sz w:val="28"/>
          <w:szCs w:val="28"/>
          <w:lang w:val="uk-UA"/>
        </w:rPr>
        <w:t xml:space="preserve"> прийняти як рішення сесії, прошу голосувати.</w:t>
      </w:r>
    </w:p>
    <w:p w:rsidR="003A4D15" w:rsidRPr="009D3A31" w:rsidRDefault="003A4D15" w:rsidP="009D3A31">
      <w:pPr>
        <w:tabs>
          <w:tab w:val="right" w:pos="9355"/>
        </w:tabs>
        <w:spacing w:after="0" w:line="240" w:lineRule="auto"/>
        <w:ind w:firstLine="709"/>
        <w:jc w:val="both"/>
        <w:rPr>
          <w:rFonts w:ascii="Times New Roman" w:hAnsi="Times New Roman" w:cs="Times New Roman"/>
          <w:b/>
          <w:bCs/>
          <w:sz w:val="28"/>
          <w:szCs w:val="28"/>
          <w:lang w:val="uk-UA"/>
        </w:rPr>
      </w:pPr>
    </w:p>
    <w:p w:rsidR="007A616F" w:rsidRDefault="007A616F" w:rsidP="007A616F">
      <w:pPr>
        <w:spacing w:after="0" w:line="240" w:lineRule="auto"/>
        <w:ind w:firstLine="720"/>
        <w:jc w:val="both"/>
        <w:rPr>
          <w:rFonts w:ascii="Times New Roman" w:hAnsi="Times New Roman" w:cs="Times New Roman"/>
          <w:i/>
          <w:sz w:val="28"/>
          <w:szCs w:val="28"/>
          <w:lang w:val="uk-UA"/>
        </w:rPr>
      </w:pPr>
      <w:r w:rsidRPr="00A81308">
        <w:rPr>
          <w:rFonts w:ascii="Times New Roman" w:hAnsi="Times New Roman" w:cs="Times New Roman"/>
          <w:i/>
          <w:sz w:val="28"/>
          <w:szCs w:val="28"/>
        </w:rPr>
        <w:t>Лічильна комі</w:t>
      </w:r>
      <w:proofErr w:type="gramStart"/>
      <w:r w:rsidRPr="00A81308">
        <w:rPr>
          <w:rFonts w:ascii="Times New Roman" w:hAnsi="Times New Roman" w:cs="Times New Roman"/>
          <w:i/>
          <w:sz w:val="28"/>
          <w:szCs w:val="28"/>
        </w:rPr>
        <w:t>с</w:t>
      </w:r>
      <w:proofErr w:type="gramEnd"/>
      <w:r w:rsidRPr="00A81308">
        <w:rPr>
          <w:rFonts w:ascii="Times New Roman" w:hAnsi="Times New Roman" w:cs="Times New Roman"/>
          <w:i/>
          <w:sz w:val="28"/>
          <w:szCs w:val="28"/>
        </w:rPr>
        <w:t xml:space="preserve">ія фіксує результати голосування. </w:t>
      </w:r>
      <w:proofErr w:type="gramStart"/>
      <w:r w:rsidRPr="00A81308">
        <w:rPr>
          <w:rFonts w:ascii="Times New Roman" w:hAnsi="Times New Roman" w:cs="Times New Roman"/>
          <w:i/>
          <w:sz w:val="28"/>
          <w:szCs w:val="28"/>
        </w:rPr>
        <w:t>П</w:t>
      </w:r>
      <w:proofErr w:type="gramEnd"/>
      <w:r w:rsidRPr="00A81308">
        <w:rPr>
          <w:rFonts w:ascii="Times New Roman" w:hAnsi="Times New Roman" w:cs="Times New Roman"/>
          <w:i/>
          <w:sz w:val="28"/>
          <w:szCs w:val="28"/>
        </w:rPr>
        <w:t xml:space="preserve">ісля завершення голосування </w:t>
      </w:r>
      <w:r>
        <w:rPr>
          <w:rFonts w:ascii="Times New Roman" w:hAnsi="Times New Roman" w:cs="Times New Roman"/>
          <w:i/>
          <w:sz w:val="28"/>
          <w:szCs w:val="28"/>
          <w:lang w:val="uk-UA"/>
        </w:rPr>
        <w:t xml:space="preserve">Ворона В.О. </w:t>
      </w:r>
      <w:r w:rsidRPr="00A81308">
        <w:rPr>
          <w:rFonts w:ascii="Times New Roman" w:hAnsi="Times New Roman" w:cs="Times New Roman"/>
          <w:i/>
          <w:sz w:val="28"/>
          <w:szCs w:val="28"/>
        </w:rPr>
        <w:t>- д</w:t>
      </w:r>
      <w:r w:rsidR="003A4D15">
        <w:rPr>
          <w:rFonts w:ascii="Times New Roman" w:hAnsi="Times New Roman" w:cs="Times New Roman"/>
          <w:i/>
          <w:sz w:val="28"/>
          <w:szCs w:val="28"/>
        </w:rPr>
        <w:t>оповідає результати голосування</w:t>
      </w:r>
      <w:r w:rsidR="003A4D15">
        <w:rPr>
          <w:rFonts w:ascii="Times New Roman" w:hAnsi="Times New Roman" w:cs="Times New Roman"/>
          <w:i/>
          <w:sz w:val="28"/>
          <w:szCs w:val="28"/>
          <w:lang w:val="uk-UA"/>
        </w:rPr>
        <w:t>.</w:t>
      </w:r>
    </w:p>
    <w:p w:rsidR="003A4D15" w:rsidRDefault="003A4D15" w:rsidP="003A4D15">
      <w:pPr>
        <w:spacing w:after="0" w:line="240" w:lineRule="auto"/>
        <w:ind w:firstLine="720"/>
        <w:jc w:val="both"/>
        <w:rPr>
          <w:rFonts w:ascii="Times New Roman" w:hAnsi="Times New Roman" w:cs="Times New Roman"/>
          <w:sz w:val="28"/>
          <w:szCs w:val="28"/>
          <w:lang w:val="uk-UA"/>
        </w:rPr>
      </w:pPr>
      <w:r w:rsidRPr="00A6166A">
        <w:rPr>
          <w:rFonts w:ascii="Times New Roman" w:hAnsi="Times New Roman" w:cs="Times New Roman"/>
          <w:sz w:val="28"/>
          <w:szCs w:val="28"/>
          <w:lang w:val="uk-UA"/>
        </w:rPr>
        <w:lastRenderedPageBreak/>
        <w:t>За -23, проти -0. Утримались- 0.</w:t>
      </w:r>
    </w:p>
    <w:p w:rsidR="007A616F" w:rsidRDefault="007A616F" w:rsidP="007A616F">
      <w:pPr>
        <w:spacing w:after="0" w:line="240" w:lineRule="auto"/>
        <w:ind w:firstLine="720"/>
        <w:jc w:val="both"/>
        <w:rPr>
          <w:rFonts w:ascii="Times New Roman" w:hAnsi="Times New Roman" w:cs="Times New Roman"/>
          <w:sz w:val="28"/>
          <w:szCs w:val="28"/>
          <w:lang w:val="uk-UA"/>
        </w:rPr>
      </w:pPr>
    </w:p>
    <w:p w:rsidR="003A4D15" w:rsidRPr="003A4D15" w:rsidRDefault="003A4D15" w:rsidP="003A4D15">
      <w:pPr>
        <w:tabs>
          <w:tab w:val="right" w:pos="9355"/>
        </w:tabs>
        <w:spacing w:after="0" w:line="240" w:lineRule="auto"/>
        <w:ind w:firstLine="709"/>
        <w:jc w:val="both"/>
        <w:rPr>
          <w:rFonts w:ascii="Times New Roman" w:hAnsi="Times New Roman" w:cs="Times New Roman"/>
          <w:i/>
          <w:color w:val="FF0000"/>
          <w:sz w:val="28"/>
          <w:szCs w:val="28"/>
          <w:lang w:val="uk-UA"/>
        </w:rPr>
      </w:pPr>
      <w:r w:rsidRPr="003A4D15">
        <w:rPr>
          <w:rFonts w:ascii="Times New Roman" w:hAnsi="Times New Roman" w:cs="Times New Roman"/>
          <w:i/>
          <w:sz w:val="28"/>
          <w:szCs w:val="28"/>
          <w:lang w:val="uk-UA"/>
        </w:rPr>
        <w:t xml:space="preserve">Рішення </w:t>
      </w:r>
      <w:r>
        <w:rPr>
          <w:rFonts w:ascii="Times New Roman" w:hAnsi="Times New Roman" w:cs="Times New Roman"/>
          <w:i/>
          <w:sz w:val="28"/>
          <w:szCs w:val="28"/>
          <w:lang w:val="uk-UA"/>
        </w:rPr>
        <w:t>«</w:t>
      </w:r>
      <w:r w:rsidRPr="003A4D15">
        <w:rPr>
          <w:rFonts w:ascii="Times New Roman" w:hAnsi="Times New Roman"/>
          <w:i/>
          <w:sz w:val="28"/>
          <w:szCs w:val="28"/>
          <w:lang w:val="uk-UA"/>
        </w:rPr>
        <w:t xml:space="preserve">Про звернення депутатів Київської районної в м. Полтаві ради  до секретаря Полтавської міської ради Катерини Ямщикової та постійної депутатської комісії </w:t>
      </w:r>
      <w:r w:rsidRPr="003A4D15">
        <w:rPr>
          <w:rStyle w:val="af6"/>
          <w:rFonts w:ascii="Times New Roman" w:hAnsi="Times New Roman"/>
          <w:b w:val="0"/>
          <w:i/>
          <w:color w:val="030303"/>
          <w:sz w:val="28"/>
          <w:szCs w:val="28"/>
          <w:shd w:val="clear" w:color="auto" w:fill="FFFFFF"/>
          <w:lang w:val="uk-UA"/>
        </w:rPr>
        <w:t>з питань містобудування, архітектури, розвитку міського господарства, транспорту, розвитку підприємницької діяльності, розвитку міста, інвестицій, туризму</w:t>
      </w:r>
      <w:r w:rsidRPr="003A4D15">
        <w:rPr>
          <w:rFonts w:ascii="Times New Roman" w:hAnsi="Times New Roman"/>
          <w:i/>
          <w:sz w:val="28"/>
          <w:szCs w:val="28"/>
          <w:lang w:val="uk-UA"/>
        </w:rPr>
        <w:t xml:space="preserve"> Полтавської міської ради щодо роз</w:t>
      </w:r>
      <w:r w:rsidR="00682157">
        <w:rPr>
          <w:rFonts w:ascii="Times New Roman" w:hAnsi="Times New Roman"/>
          <w:i/>
          <w:sz w:val="28"/>
          <w:szCs w:val="28"/>
          <w:lang w:val="uk-UA"/>
        </w:rPr>
        <w:t>робки проекту дренажної системи</w:t>
      </w:r>
      <w:r w:rsidRPr="003A4D15">
        <w:rPr>
          <w:rFonts w:ascii="Times New Roman" w:hAnsi="Times New Roman"/>
          <w:i/>
          <w:sz w:val="28"/>
          <w:szCs w:val="28"/>
          <w:lang w:val="uk-UA"/>
        </w:rPr>
        <w:t xml:space="preserve"> водовідведення по вул. Революції на Граніті, Рожева, Світла, та Повітрянофлотська та виконання відповідних робіт» приймається (додається).</w:t>
      </w:r>
    </w:p>
    <w:p w:rsidR="003A4D15" w:rsidRPr="00A6166A" w:rsidRDefault="003A4D15" w:rsidP="007A616F">
      <w:pPr>
        <w:spacing w:after="0" w:line="240" w:lineRule="auto"/>
        <w:ind w:firstLine="720"/>
        <w:jc w:val="both"/>
        <w:rPr>
          <w:rFonts w:ascii="Times New Roman" w:hAnsi="Times New Roman" w:cs="Times New Roman"/>
          <w:sz w:val="28"/>
          <w:szCs w:val="28"/>
          <w:lang w:val="uk-UA"/>
        </w:rPr>
      </w:pPr>
    </w:p>
    <w:p w:rsidR="006E04F4" w:rsidRPr="009D3A31" w:rsidRDefault="005E3699" w:rsidP="000F7A90">
      <w:pPr>
        <w:pStyle w:val="ab"/>
        <w:spacing w:after="0" w:line="240" w:lineRule="auto"/>
        <w:jc w:val="both"/>
        <w:rPr>
          <w:rFonts w:ascii="Times New Roman" w:hAnsi="Times New Roman" w:cs="Times New Roman"/>
          <w:b/>
          <w:sz w:val="28"/>
          <w:szCs w:val="28"/>
          <w:lang w:val="uk-UA"/>
        </w:rPr>
      </w:pPr>
      <w:r w:rsidRPr="009D3A31">
        <w:rPr>
          <w:rFonts w:ascii="Times New Roman" w:hAnsi="Times New Roman" w:cs="Times New Roman"/>
          <w:b/>
          <w:sz w:val="28"/>
          <w:szCs w:val="28"/>
          <w:lang w:val="uk-UA"/>
        </w:rPr>
        <w:t>9</w:t>
      </w:r>
      <w:r w:rsidR="006E04F4" w:rsidRPr="009D3A31">
        <w:rPr>
          <w:rFonts w:ascii="Times New Roman" w:hAnsi="Times New Roman" w:cs="Times New Roman"/>
          <w:b/>
          <w:sz w:val="28"/>
          <w:szCs w:val="28"/>
          <w:lang w:val="uk-UA"/>
        </w:rPr>
        <w:t>.  Про розгляд заяв громадян з земельних питань</w:t>
      </w:r>
    </w:p>
    <w:p w:rsidR="006E04F4" w:rsidRPr="009D3A31" w:rsidRDefault="006E04F4" w:rsidP="000F7A90">
      <w:pPr>
        <w:tabs>
          <w:tab w:val="left" w:pos="5565"/>
        </w:tabs>
        <w:spacing w:after="0" w:line="240" w:lineRule="auto"/>
        <w:ind w:firstLine="709"/>
        <w:jc w:val="both"/>
        <w:rPr>
          <w:rFonts w:ascii="Times New Roman" w:hAnsi="Times New Roman" w:cs="Times New Roman"/>
          <w:sz w:val="28"/>
          <w:szCs w:val="28"/>
          <w:lang w:val="uk-UA"/>
        </w:rPr>
      </w:pPr>
      <w:r w:rsidRPr="009D3A31">
        <w:rPr>
          <w:rFonts w:ascii="Times New Roman" w:hAnsi="Times New Roman" w:cs="Times New Roman"/>
          <w:sz w:val="28"/>
          <w:szCs w:val="28"/>
          <w:lang w:val="uk-UA"/>
        </w:rPr>
        <w:t>Доповідає:</w:t>
      </w:r>
      <w:r w:rsidR="003725D8" w:rsidRPr="009D3A31">
        <w:rPr>
          <w:rFonts w:ascii="Times New Roman" w:hAnsi="Times New Roman" w:cs="Times New Roman"/>
          <w:sz w:val="28"/>
          <w:szCs w:val="28"/>
          <w:lang w:val="uk-UA"/>
        </w:rPr>
        <w:t xml:space="preserve"> </w:t>
      </w:r>
      <w:r w:rsidR="0089333D" w:rsidRPr="009D3A31">
        <w:rPr>
          <w:rFonts w:ascii="Times New Roman" w:hAnsi="Times New Roman" w:cs="Times New Roman"/>
          <w:sz w:val="28"/>
          <w:szCs w:val="28"/>
          <w:lang w:val="uk-UA"/>
        </w:rPr>
        <w:t xml:space="preserve">Свищова С.Г. </w:t>
      </w:r>
      <w:r w:rsidR="005B19B1" w:rsidRPr="009D3A31">
        <w:rPr>
          <w:rFonts w:ascii="Times New Roman" w:hAnsi="Times New Roman" w:cs="Times New Roman"/>
          <w:sz w:val="28"/>
          <w:szCs w:val="28"/>
          <w:lang w:val="uk-UA"/>
        </w:rPr>
        <w:t xml:space="preserve">– </w:t>
      </w:r>
      <w:r w:rsidR="0089333D" w:rsidRPr="009D3A31">
        <w:rPr>
          <w:rFonts w:ascii="Times New Roman" w:hAnsi="Times New Roman" w:cs="Times New Roman"/>
          <w:sz w:val="28"/>
          <w:szCs w:val="28"/>
          <w:lang w:val="uk-UA"/>
        </w:rPr>
        <w:t xml:space="preserve">завідувач </w:t>
      </w:r>
      <w:r w:rsidRPr="009D3A31">
        <w:rPr>
          <w:rFonts w:ascii="Times New Roman" w:hAnsi="Times New Roman" w:cs="Times New Roman"/>
          <w:sz w:val="28"/>
          <w:szCs w:val="28"/>
          <w:lang w:val="uk-UA"/>
        </w:rPr>
        <w:t>відділу містобудування та архітектури виконавчого комітету.</w:t>
      </w:r>
    </w:p>
    <w:p w:rsidR="00CE2573" w:rsidRPr="009D3A31" w:rsidRDefault="00CE2573" w:rsidP="000F7A90">
      <w:pPr>
        <w:tabs>
          <w:tab w:val="left" w:pos="5565"/>
        </w:tabs>
        <w:spacing w:after="0" w:line="240" w:lineRule="auto"/>
        <w:ind w:firstLine="709"/>
        <w:jc w:val="both"/>
        <w:rPr>
          <w:rFonts w:ascii="Times New Roman" w:hAnsi="Times New Roman" w:cs="Times New Roman"/>
          <w:sz w:val="28"/>
          <w:szCs w:val="28"/>
          <w:lang w:val="uk-UA"/>
        </w:rPr>
      </w:pPr>
    </w:p>
    <w:p w:rsidR="006E04F4" w:rsidRPr="009D3A31" w:rsidRDefault="008756EC" w:rsidP="000F7A90">
      <w:pPr>
        <w:tabs>
          <w:tab w:val="left" w:pos="5565"/>
        </w:tabs>
        <w:spacing w:after="0" w:line="240" w:lineRule="auto"/>
        <w:ind w:firstLine="709"/>
        <w:jc w:val="both"/>
        <w:rPr>
          <w:rFonts w:ascii="Times New Roman" w:hAnsi="Times New Roman" w:cs="Times New Roman"/>
          <w:i/>
          <w:sz w:val="28"/>
          <w:szCs w:val="28"/>
          <w:lang w:val="uk-UA"/>
        </w:rPr>
      </w:pPr>
      <w:r w:rsidRPr="009D3A31">
        <w:rPr>
          <w:rFonts w:ascii="Times New Roman" w:hAnsi="Times New Roman" w:cs="Times New Roman"/>
          <w:sz w:val="28"/>
          <w:szCs w:val="28"/>
          <w:lang w:val="uk-UA"/>
        </w:rPr>
        <w:t>(</w:t>
      </w:r>
      <w:r w:rsidRPr="009D3A31">
        <w:rPr>
          <w:rFonts w:ascii="Times New Roman" w:hAnsi="Times New Roman" w:cs="Times New Roman"/>
          <w:i/>
          <w:sz w:val="28"/>
          <w:szCs w:val="28"/>
          <w:lang w:val="uk-UA"/>
        </w:rPr>
        <w:t>Синягівський)</w:t>
      </w:r>
    </w:p>
    <w:p w:rsidR="006E04F4" w:rsidRPr="009D3A31" w:rsidRDefault="006E04F4" w:rsidP="000F7A90">
      <w:pPr>
        <w:tabs>
          <w:tab w:val="left" w:pos="5565"/>
        </w:tabs>
        <w:spacing w:after="0" w:line="240" w:lineRule="auto"/>
        <w:ind w:firstLine="709"/>
        <w:jc w:val="both"/>
        <w:rPr>
          <w:rFonts w:ascii="Times New Roman" w:hAnsi="Times New Roman" w:cs="Times New Roman"/>
          <w:sz w:val="28"/>
          <w:szCs w:val="28"/>
          <w:lang w:val="uk-UA"/>
        </w:rPr>
      </w:pPr>
      <w:r w:rsidRPr="009D3A31">
        <w:rPr>
          <w:rFonts w:ascii="Times New Roman" w:hAnsi="Times New Roman" w:cs="Times New Roman"/>
          <w:sz w:val="28"/>
          <w:szCs w:val="28"/>
          <w:lang w:val="uk-UA"/>
        </w:rPr>
        <w:t>Шановні депутати!</w:t>
      </w:r>
    </w:p>
    <w:p w:rsidR="006E04F4" w:rsidRPr="005E3699" w:rsidRDefault="006E04F4" w:rsidP="000F7A90">
      <w:pPr>
        <w:tabs>
          <w:tab w:val="left" w:pos="5565"/>
        </w:tabs>
        <w:spacing w:after="0" w:line="240" w:lineRule="auto"/>
        <w:ind w:firstLine="709"/>
        <w:jc w:val="both"/>
        <w:rPr>
          <w:rFonts w:ascii="Times New Roman" w:hAnsi="Times New Roman" w:cs="Times New Roman"/>
          <w:bCs/>
          <w:sz w:val="28"/>
          <w:szCs w:val="28"/>
        </w:rPr>
      </w:pPr>
      <w:r w:rsidRPr="005E3699">
        <w:rPr>
          <w:rFonts w:ascii="Times New Roman" w:hAnsi="Times New Roman" w:cs="Times New Roman"/>
          <w:sz w:val="28"/>
          <w:szCs w:val="28"/>
        </w:rPr>
        <w:t>На Ваш розгляд виносяться  заяви громадян</w:t>
      </w:r>
      <w:r w:rsidR="008756EC" w:rsidRPr="005E3699">
        <w:rPr>
          <w:rFonts w:ascii="Times New Roman" w:hAnsi="Times New Roman" w:cs="Times New Roman"/>
          <w:sz w:val="28"/>
          <w:szCs w:val="28"/>
        </w:rPr>
        <w:t xml:space="preserve"> із земельних питань</w:t>
      </w:r>
      <w:r w:rsidRPr="005E3699">
        <w:rPr>
          <w:rFonts w:ascii="Times New Roman" w:hAnsi="Times New Roman" w:cs="Times New Roman"/>
          <w:sz w:val="28"/>
          <w:szCs w:val="28"/>
        </w:rPr>
        <w:t xml:space="preserve">. </w:t>
      </w:r>
      <w:r w:rsidR="008756EC" w:rsidRPr="005E3699">
        <w:rPr>
          <w:rFonts w:ascii="Times New Roman" w:hAnsi="Times New Roman" w:cs="Times New Roman"/>
          <w:sz w:val="28"/>
          <w:szCs w:val="28"/>
        </w:rPr>
        <w:t>Всі з</w:t>
      </w:r>
      <w:r w:rsidRPr="005E3699">
        <w:rPr>
          <w:rFonts w:ascii="Times New Roman" w:hAnsi="Times New Roman" w:cs="Times New Roman"/>
          <w:bCs/>
          <w:sz w:val="28"/>
          <w:szCs w:val="28"/>
        </w:rPr>
        <w:t xml:space="preserve">аяви попередньо ретельно розглянуті на </w:t>
      </w:r>
      <w:r w:rsidR="003725D8" w:rsidRPr="005E3699">
        <w:rPr>
          <w:rFonts w:ascii="Times New Roman" w:hAnsi="Times New Roman" w:cs="Times New Roman"/>
          <w:bCs/>
          <w:sz w:val="28"/>
          <w:szCs w:val="28"/>
        </w:rPr>
        <w:t xml:space="preserve">засіданні </w:t>
      </w:r>
      <w:r w:rsidRPr="005E3699">
        <w:rPr>
          <w:rFonts w:ascii="Times New Roman" w:hAnsi="Times New Roman" w:cs="Times New Roman"/>
          <w:bCs/>
          <w:sz w:val="28"/>
          <w:szCs w:val="28"/>
        </w:rPr>
        <w:t xml:space="preserve">постійної депутатської комісії </w:t>
      </w:r>
      <w:r w:rsidRPr="005E3699">
        <w:rPr>
          <w:rFonts w:ascii="Times New Roman" w:hAnsi="Times New Roman" w:cs="Times New Roman"/>
          <w:sz w:val="28"/>
          <w:szCs w:val="28"/>
        </w:rPr>
        <w:t xml:space="preserve">з </w:t>
      </w:r>
      <w:r w:rsidRPr="005E3699">
        <w:rPr>
          <w:rFonts w:ascii="Times New Roman" w:hAnsi="Times New Roman" w:cs="Times New Roman"/>
          <w:bCs/>
          <w:sz w:val="28"/>
          <w:szCs w:val="28"/>
        </w:rPr>
        <w:t xml:space="preserve">питань розвитку території, використання земельних ресурсів, будівництва, інвестицій та розвитку </w:t>
      </w:r>
      <w:proofErr w:type="gramStart"/>
      <w:r w:rsidRPr="005E3699">
        <w:rPr>
          <w:rFonts w:ascii="Times New Roman" w:hAnsi="Times New Roman" w:cs="Times New Roman"/>
          <w:bCs/>
          <w:sz w:val="28"/>
          <w:szCs w:val="28"/>
        </w:rPr>
        <w:t>п</w:t>
      </w:r>
      <w:proofErr w:type="gramEnd"/>
      <w:r w:rsidRPr="005E3699">
        <w:rPr>
          <w:rFonts w:ascii="Times New Roman" w:hAnsi="Times New Roman" w:cs="Times New Roman"/>
          <w:bCs/>
          <w:sz w:val="28"/>
          <w:szCs w:val="28"/>
        </w:rPr>
        <w:t>ідприємництва</w:t>
      </w:r>
      <w:r w:rsidRPr="005E3699">
        <w:rPr>
          <w:rFonts w:ascii="Times New Roman" w:hAnsi="Times New Roman" w:cs="Times New Roman"/>
          <w:sz w:val="28"/>
          <w:szCs w:val="28"/>
        </w:rPr>
        <w:t>.</w:t>
      </w:r>
    </w:p>
    <w:p w:rsidR="008756EC" w:rsidRPr="005E3699" w:rsidRDefault="006E04F4" w:rsidP="000F7A90">
      <w:pPr>
        <w:spacing w:after="0" w:line="240" w:lineRule="auto"/>
        <w:ind w:firstLine="709"/>
        <w:jc w:val="both"/>
        <w:rPr>
          <w:rFonts w:ascii="Times New Roman" w:hAnsi="Times New Roman" w:cs="Times New Roman"/>
          <w:bCs/>
          <w:sz w:val="28"/>
          <w:szCs w:val="28"/>
        </w:rPr>
      </w:pPr>
      <w:r w:rsidRPr="005E3699">
        <w:rPr>
          <w:rFonts w:ascii="Times New Roman" w:hAnsi="Times New Roman" w:cs="Times New Roman"/>
          <w:bCs/>
          <w:sz w:val="28"/>
          <w:szCs w:val="28"/>
        </w:rPr>
        <w:t xml:space="preserve">Проєкти </w:t>
      </w:r>
      <w:proofErr w:type="gramStart"/>
      <w:r w:rsidRPr="005E3699">
        <w:rPr>
          <w:rFonts w:ascii="Times New Roman" w:hAnsi="Times New Roman" w:cs="Times New Roman"/>
          <w:bCs/>
          <w:sz w:val="28"/>
          <w:szCs w:val="28"/>
        </w:rPr>
        <w:t>р</w:t>
      </w:r>
      <w:proofErr w:type="gramEnd"/>
      <w:r w:rsidRPr="005E3699">
        <w:rPr>
          <w:rFonts w:ascii="Times New Roman" w:hAnsi="Times New Roman" w:cs="Times New Roman"/>
          <w:bCs/>
          <w:sz w:val="28"/>
          <w:szCs w:val="28"/>
        </w:rPr>
        <w:t xml:space="preserve">ішень у Вас на руках. </w:t>
      </w:r>
    </w:p>
    <w:p w:rsidR="008756EC" w:rsidRPr="005E3699" w:rsidRDefault="005656BD" w:rsidP="000F7A90">
      <w:pPr>
        <w:spacing w:after="0" w:line="240" w:lineRule="auto"/>
        <w:ind w:firstLine="709"/>
        <w:jc w:val="both"/>
        <w:rPr>
          <w:rFonts w:ascii="Times New Roman" w:hAnsi="Times New Roman" w:cs="Times New Roman"/>
          <w:bCs/>
          <w:sz w:val="28"/>
          <w:szCs w:val="28"/>
        </w:rPr>
      </w:pPr>
      <w:proofErr w:type="gramStart"/>
      <w:r w:rsidRPr="005E3699">
        <w:rPr>
          <w:rFonts w:ascii="Times New Roman" w:hAnsi="Times New Roman" w:cs="Times New Roman"/>
          <w:bCs/>
          <w:sz w:val="28"/>
          <w:szCs w:val="28"/>
        </w:rPr>
        <w:t>Св</w:t>
      </w:r>
      <w:proofErr w:type="gramEnd"/>
      <w:r w:rsidRPr="005E3699">
        <w:rPr>
          <w:rFonts w:ascii="Times New Roman" w:hAnsi="Times New Roman" w:cs="Times New Roman"/>
          <w:bCs/>
          <w:sz w:val="28"/>
          <w:szCs w:val="28"/>
        </w:rPr>
        <w:t>ітлана Г</w:t>
      </w:r>
      <w:r w:rsidR="00470B91" w:rsidRPr="005E3699">
        <w:rPr>
          <w:rFonts w:ascii="Times New Roman" w:hAnsi="Times New Roman" w:cs="Times New Roman"/>
          <w:bCs/>
          <w:sz w:val="28"/>
          <w:szCs w:val="28"/>
        </w:rPr>
        <w:t>ригорівна</w:t>
      </w:r>
      <w:r w:rsidR="008756EC" w:rsidRPr="005E3699">
        <w:rPr>
          <w:rFonts w:ascii="Times New Roman" w:hAnsi="Times New Roman" w:cs="Times New Roman"/>
          <w:bCs/>
          <w:sz w:val="28"/>
          <w:szCs w:val="28"/>
        </w:rPr>
        <w:t xml:space="preserve">  буде озвучувати лише назву проекту рішення та прізвище заявника.</w:t>
      </w:r>
    </w:p>
    <w:p w:rsidR="008756EC" w:rsidRPr="005E3699" w:rsidRDefault="008756EC" w:rsidP="000F7A90">
      <w:pPr>
        <w:spacing w:after="0" w:line="240" w:lineRule="auto"/>
        <w:ind w:firstLine="709"/>
        <w:jc w:val="both"/>
        <w:rPr>
          <w:rFonts w:ascii="Times New Roman" w:hAnsi="Times New Roman" w:cs="Times New Roman"/>
          <w:bCs/>
          <w:sz w:val="28"/>
          <w:szCs w:val="28"/>
        </w:rPr>
      </w:pPr>
      <w:r w:rsidRPr="005E3699">
        <w:rPr>
          <w:rFonts w:ascii="Times New Roman" w:hAnsi="Times New Roman" w:cs="Times New Roman"/>
          <w:bCs/>
          <w:sz w:val="28"/>
          <w:szCs w:val="28"/>
        </w:rPr>
        <w:t xml:space="preserve">Якщо виникнуть запитання </w:t>
      </w:r>
      <w:proofErr w:type="gramStart"/>
      <w:r w:rsidRPr="005E3699">
        <w:rPr>
          <w:rFonts w:ascii="Times New Roman" w:hAnsi="Times New Roman" w:cs="Times New Roman"/>
          <w:bCs/>
          <w:sz w:val="28"/>
          <w:szCs w:val="28"/>
        </w:rPr>
        <w:t>у</w:t>
      </w:r>
      <w:proofErr w:type="gramEnd"/>
      <w:r w:rsidRPr="005E3699">
        <w:rPr>
          <w:rFonts w:ascii="Times New Roman" w:hAnsi="Times New Roman" w:cs="Times New Roman"/>
          <w:bCs/>
          <w:sz w:val="28"/>
          <w:szCs w:val="28"/>
        </w:rPr>
        <w:t xml:space="preserve"> депутатів, можуть їх задавати.</w:t>
      </w:r>
    </w:p>
    <w:p w:rsidR="00970474" w:rsidRDefault="002A1016" w:rsidP="000F7A90">
      <w:pPr>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rPr>
        <w:t>Інші пропозиції є</w:t>
      </w:r>
      <w:bookmarkStart w:id="0" w:name="_GoBack"/>
      <w:bookmarkEnd w:id="0"/>
      <w:r w:rsidR="008756EC" w:rsidRPr="005E3699">
        <w:rPr>
          <w:rFonts w:ascii="Times New Roman" w:hAnsi="Times New Roman" w:cs="Times New Roman"/>
          <w:bCs/>
          <w:sz w:val="28"/>
          <w:szCs w:val="28"/>
        </w:rPr>
        <w:t xml:space="preserve">? </w:t>
      </w:r>
    </w:p>
    <w:p w:rsidR="003A4D15" w:rsidRDefault="003A4D15" w:rsidP="000F7A90">
      <w:pPr>
        <w:spacing w:after="0" w:line="240" w:lineRule="auto"/>
        <w:ind w:firstLine="709"/>
        <w:jc w:val="both"/>
        <w:rPr>
          <w:rFonts w:ascii="Times New Roman" w:hAnsi="Times New Roman" w:cs="Times New Roman"/>
          <w:bCs/>
          <w:sz w:val="28"/>
          <w:szCs w:val="28"/>
          <w:lang w:val="uk-UA"/>
        </w:rPr>
      </w:pPr>
    </w:p>
    <w:p w:rsidR="003A4D15" w:rsidRPr="004F08D3" w:rsidRDefault="003A4D15" w:rsidP="003A4D15">
      <w:pPr>
        <w:spacing w:after="0" w:line="240" w:lineRule="auto"/>
        <w:ind w:firstLine="709"/>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(Дудко)</w:t>
      </w:r>
    </w:p>
    <w:p w:rsidR="008E3DEB" w:rsidRDefault="008E3DEB" w:rsidP="008E3DE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w:t>
      </w:r>
    </w:p>
    <w:p w:rsidR="008E3DEB" w:rsidRDefault="008E3DEB" w:rsidP="008E3DEB">
      <w:pPr>
        <w:tabs>
          <w:tab w:val="left" w:pos="5565"/>
        </w:tabs>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Всі проекти рішень із земельних питань  ретельно розглянуті на засіданні постійної </w:t>
      </w:r>
      <w:r>
        <w:rPr>
          <w:rFonts w:ascii="Times New Roman" w:hAnsi="Times New Roman" w:cs="Times New Roman"/>
          <w:bCs/>
          <w:sz w:val="28"/>
          <w:szCs w:val="28"/>
          <w:lang w:val="uk-UA"/>
        </w:rPr>
        <w:t xml:space="preserve">депутатської комісії </w:t>
      </w:r>
      <w:r>
        <w:rPr>
          <w:rFonts w:ascii="Times New Roman" w:hAnsi="Times New Roman" w:cs="Times New Roman"/>
          <w:sz w:val="28"/>
          <w:szCs w:val="28"/>
          <w:lang w:val="uk-UA"/>
        </w:rPr>
        <w:t xml:space="preserve">з </w:t>
      </w:r>
      <w:r>
        <w:rPr>
          <w:rFonts w:ascii="Times New Roman" w:hAnsi="Times New Roman" w:cs="Times New Roman"/>
          <w:bCs/>
          <w:sz w:val="28"/>
          <w:szCs w:val="28"/>
          <w:lang w:val="uk-UA"/>
        </w:rPr>
        <w:t>питань розвитку території, використання земельних ресурсів, будівництва, інвестицій та розвитку підприємництва</w:t>
      </w:r>
      <w:r>
        <w:rPr>
          <w:rFonts w:ascii="Times New Roman" w:hAnsi="Times New Roman" w:cs="Times New Roman"/>
          <w:sz w:val="28"/>
          <w:szCs w:val="28"/>
          <w:lang w:val="uk-UA"/>
        </w:rPr>
        <w:t>.</w:t>
      </w:r>
    </w:p>
    <w:p w:rsidR="008E3DEB" w:rsidRDefault="008E3DEB" w:rsidP="008E3DE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Пропоную блок рішень із земельних питань прийняти пакетом як рішення сесії</w:t>
      </w:r>
    </w:p>
    <w:p w:rsidR="003A4D15" w:rsidRPr="004F08D3" w:rsidRDefault="003A4D15" w:rsidP="003A4D15">
      <w:pPr>
        <w:spacing w:after="0" w:line="240" w:lineRule="auto"/>
        <w:ind w:firstLine="709"/>
        <w:jc w:val="both"/>
        <w:rPr>
          <w:rFonts w:ascii="Times New Roman" w:hAnsi="Times New Roman" w:cs="Times New Roman"/>
          <w:i/>
          <w:sz w:val="28"/>
          <w:szCs w:val="28"/>
          <w:u w:val="single"/>
          <w:lang w:val="uk-UA"/>
        </w:rPr>
      </w:pPr>
    </w:p>
    <w:p w:rsidR="003A4D15" w:rsidRPr="00270698" w:rsidRDefault="003A4D15" w:rsidP="003A4D15">
      <w:pPr>
        <w:tabs>
          <w:tab w:val="right" w:pos="9355"/>
        </w:tabs>
        <w:spacing w:after="0" w:line="240" w:lineRule="auto"/>
        <w:ind w:firstLine="709"/>
        <w:jc w:val="both"/>
        <w:rPr>
          <w:rFonts w:ascii="Times New Roman" w:hAnsi="Times New Roman" w:cs="Times New Roman"/>
          <w:i/>
          <w:sz w:val="28"/>
          <w:szCs w:val="28"/>
          <w:lang w:val="uk-UA"/>
        </w:rPr>
      </w:pPr>
      <w:r w:rsidRPr="00270698">
        <w:rPr>
          <w:rFonts w:ascii="Times New Roman" w:hAnsi="Times New Roman" w:cs="Times New Roman"/>
          <w:i/>
          <w:sz w:val="28"/>
          <w:szCs w:val="28"/>
          <w:lang w:val="uk-UA"/>
        </w:rPr>
        <w:t>(Синягівський)</w:t>
      </w:r>
    </w:p>
    <w:p w:rsidR="002A1016" w:rsidRDefault="002A1016" w:rsidP="003A4D15">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Хто за пропозицію проголосувати пакетом за рішення з змемельних питань прошу проголосувати. </w:t>
      </w:r>
    </w:p>
    <w:p w:rsidR="003A4D15" w:rsidRPr="004F08D3" w:rsidRDefault="002A1016" w:rsidP="003A4D15">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За-23, проти-0, утримались-0</w:t>
      </w:r>
      <w:r w:rsidR="003A4D15" w:rsidRPr="004F08D3">
        <w:rPr>
          <w:rFonts w:ascii="Times New Roman" w:hAnsi="Times New Roman" w:cs="Times New Roman"/>
          <w:sz w:val="28"/>
          <w:szCs w:val="28"/>
          <w:lang w:val="uk-UA"/>
        </w:rPr>
        <w:t xml:space="preserve">. </w:t>
      </w:r>
    </w:p>
    <w:p w:rsidR="003A4D15" w:rsidRPr="004F08D3" w:rsidRDefault="003A4D15" w:rsidP="003A4D15">
      <w:pPr>
        <w:tabs>
          <w:tab w:val="right" w:pos="9355"/>
        </w:tabs>
        <w:spacing w:after="0" w:line="240" w:lineRule="auto"/>
        <w:ind w:firstLine="709"/>
        <w:jc w:val="both"/>
        <w:rPr>
          <w:rFonts w:ascii="Times New Roman" w:hAnsi="Times New Roman" w:cs="Times New Roman"/>
          <w:i/>
          <w:color w:val="FF0000"/>
          <w:sz w:val="28"/>
          <w:szCs w:val="28"/>
          <w:lang w:val="uk-UA"/>
        </w:rPr>
      </w:pPr>
    </w:p>
    <w:p w:rsidR="003A4D15" w:rsidRPr="004F08D3" w:rsidRDefault="003A4D15" w:rsidP="003A4D15">
      <w:pPr>
        <w:tabs>
          <w:tab w:val="right" w:pos="9355"/>
        </w:tabs>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Шановні депутати!</w:t>
      </w:r>
    </w:p>
    <w:p w:rsidR="003A4D15" w:rsidRPr="004F08D3" w:rsidRDefault="003A4D15" w:rsidP="003A4D15">
      <w:pPr>
        <w:tabs>
          <w:tab w:val="right" w:pos="9355"/>
        </w:tabs>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Хто за те, щоб  проекти рішень:</w:t>
      </w:r>
    </w:p>
    <w:p w:rsidR="003A4D15" w:rsidRDefault="003A4D15" w:rsidP="000F7A90">
      <w:pPr>
        <w:spacing w:after="0" w:line="240" w:lineRule="auto"/>
        <w:ind w:firstLine="709"/>
        <w:jc w:val="both"/>
        <w:rPr>
          <w:rFonts w:ascii="Times New Roman" w:hAnsi="Times New Roman" w:cs="Times New Roman"/>
          <w:bCs/>
          <w:sz w:val="28"/>
          <w:szCs w:val="28"/>
          <w:lang w:val="uk-UA"/>
        </w:rPr>
      </w:pPr>
    </w:p>
    <w:p w:rsidR="0016610A" w:rsidRPr="0016610A" w:rsidRDefault="0016610A" w:rsidP="0016610A">
      <w:pPr>
        <w:tabs>
          <w:tab w:val="left" w:pos="5565"/>
        </w:tabs>
        <w:spacing w:after="0" w:line="240" w:lineRule="auto"/>
        <w:ind w:firstLine="567"/>
        <w:jc w:val="both"/>
        <w:rPr>
          <w:rFonts w:ascii="Times New Roman" w:hAnsi="Times New Roman" w:cs="Times New Roman"/>
          <w:sz w:val="28"/>
          <w:szCs w:val="28"/>
          <w:lang w:val="uk-UA"/>
        </w:rPr>
      </w:pPr>
      <w:r w:rsidRPr="0016610A">
        <w:rPr>
          <w:rFonts w:ascii="Times New Roman" w:hAnsi="Times New Roman" w:cs="Times New Roman"/>
          <w:sz w:val="28"/>
          <w:szCs w:val="28"/>
          <w:lang w:val="uk-UA"/>
        </w:rPr>
        <w:t xml:space="preserve"> 9.1. Про розгляд заяв громадян про затвердження технічної документації із землеустрою та передачу у власність земельних ділянок, внесення змін в рішення  та відміну рішення.</w:t>
      </w:r>
    </w:p>
    <w:p w:rsidR="0016610A" w:rsidRPr="0016610A" w:rsidRDefault="0016610A" w:rsidP="0016610A">
      <w:pPr>
        <w:tabs>
          <w:tab w:val="left" w:pos="5565"/>
        </w:tabs>
        <w:spacing w:after="0" w:line="240" w:lineRule="auto"/>
        <w:ind w:firstLine="567"/>
        <w:jc w:val="both"/>
        <w:rPr>
          <w:rFonts w:ascii="Times New Roman" w:hAnsi="Times New Roman" w:cs="Times New Roman"/>
          <w:sz w:val="28"/>
          <w:szCs w:val="28"/>
        </w:rPr>
      </w:pPr>
      <w:r w:rsidRPr="0016610A">
        <w:rPr>
          <w:rFonts w:ascii="Times New Roman" w:hAnsi="Times New Roman" w:cs="Times New Roman"/>
          <w:sz w:val="28"/>
          <w:szCs w:val="28"/>
        </w:rPr>
        <w:t xml:space="preserve">9.2. Про розгляд заяв громадян про затвердження документації із землеустрою та надання в оренду земельних ділянок  та відміну </w:t>
      </w:r>
      <w:proofErr w:type="gramStart"/>
      <w:r w:rsidRPr="0016610A">
        <w:rPr>
          <w:rFonts w:ascii="Times New Roman" w:hAnsi="Times New Roman" w:cs="Times New Roman"/>
          <w:sz w:val="28"/>
          <w:szCs w:val="28"/>
        </w:rPr>
        <w:t>р</w:t>
      </w:r>
      <w:proofErr w:type="gramEnd"/>
      <w:r w:rsidRPr="0016610A">
        <w:rPr>
          <w:rFonts w:ascii="Times New Roman" w:hAnsi="Times New Roman" w:cs="Times New Roman"/>
          <w:sz w:val="28"/>
          <w:szCs w:val="28"/>
        </w:rPr>
        <w:t xml:space="preserve">ішень.  </w:t>
      </w:r>
    </w:p>
    <w:p w:rsidR="0016610A" w:rsidRPr="0016610A" w:rsidRDefault="0016610A" w:rsidP="0016610A">
      <w:pPr>
        <w:tabs>
          <w:tab w:val="center" w:pos="5032"/>
        </w:tabs>
        <w:spacing w:after="0" w:line="240" w:lineRule="auto"/>
        <w:ind w:firstLine="567"/>
        <w:contextualSpacing/>
        <w:jc w:val="both"/>
        <w:rPr>
          <w:rFonts w:ascii="Times New Roman" w:hAnsi="Times New Roman" w:cs="Times New Roman"/>
          <w:sz w:val="28"/>
          <w:szCs w:val="28"/>
        </w:rPr>
      </w:pPr>
      <w:r w:rsidRPr="0016610A">
        <w:rPr>
          <w:rFonts w:ascii="Times New Roman" w:hAnsi="Times New Roman" w:cs="Times New Roman"/>
          <w:sz w:val="28"/>
          <w:szCs w:val="28"/>
        </w:rPr>
        <w:lastRenderedPageBreak/>
        <w:t xml:space="preserve">9.3. Про розгляд заяв громадян  про надання дозволу на виготовлення </w:t>
      </w:r>
      <w:proofErr w:type="gramStart"/>
      <w:r w:rsidRPr="0016610A">
        <w:rPr>
          <w:rFonts w:ascii="Times New Roman" w:hAnsi="Times New Roman" w:cs="Times New Roman"/>
          <w:sz w:val="28"/>
          <w:szCs w:val="28"/>
        </w:rPr>
        <w:t>техн</w:t>
      </w:r>
      <w:proofErr w:type="gramEnd"/>
      <w:r w:rsidRPr="0016610A">
        <w:rPr>
          <w:rFonts w:ascii="Times New Roman" w:hAnsi="Times New Roman" w:cs="Times New Roman"/>
          <w:sz w:val="28"/>
          <w:szCs w:val="28"/>
        </w:rPr>
        <w:t>ічної документації із землеустрою щодо поділу (об’єднання) земельних ділянок.</w:t>
      </w:r>
    </w:p>
    <w:p w:rsidR="0016610A" w:rsidRPr="0016610A" w:rsidRDefault="0016610A" w:rsidP="0016610A">
      <w:pPr>
        <w:spacing w:after="0" w:line="240" w:lineRule="auto"/>
        <w:ind w:firstLine="567"/>
        <w:jc w:val="both"/>
        <w:rPr>
          <w:rFonts w:ascii="Times New Roman" w:hAnsi="Times New Roman" w:cs="Times New Roman"/>
          <w:sz w:val="28"/>
          <w:szCs w:val="28"/>
        </w:rPr>
      </w:pPr>
      <w:r w:rsidRPr="0016610A">
        <w:rPr>
          <w:rFonts w:ascii="Times New Roman" w:hAnsi="Times New Roman" w:cs="Times New Roman"/>
          <w:sz w:val="28"/>
          <w:szCs w:val="28"/>
        </w:rPr>
        <w:t xml:space="preserve">9.4. Про погодження документацій із землеустрою щодо поділу (об’єднання) земельних ділянок, передача у власність і надання в оренду земельних ділянок та про внесення змін в </w:t>
      </w:r>
      <w:proofErr w:type="gramStart"/>
      <w:r w:rsidRPr="0016610A">
        <w:rPr>
          <w:rFonts w:ascii="Times New Roman" w:hAnsi="Times New Roman" w:cs="Times New Roman"/>
          <w:sz w:val="28"/>
          <w:szCs w:val="28"/>
        </w:rPr>
        <w:t>р</w:t>
      </w:r>
      <w:proofErr w:type="gramEnd"/>
      <w:r w:rsidRPr="0016610A">
        <w:rPr>
          <w:rFonts w:ascii="Times New Roman" w:hAnsi="Times New Roman" w:cs="Times New Roman"/>
          <w:sz w:val="28"/>
          <w:szCs w:val="28"/>
        </w:rPr>
        <w:t>ішення.</w:t>
      </w:r>
    </w:p>
    <w:p w:rsidR="0016610A" w:rsidRPr="0016610A" w:rsidRDefault="0016610A" w:rsidP="0016610A">
      <w:pPr>
        <w:tabs>
          <w:tab w:val="left" w:pos="5565"/>
        </w:tabs>
        <w:spacing w:after="0" w:line="240" w:lineRule="auto"/>
        <w:ind w:right="284" w:firstLine="567"/>
        <w:jc w:val="both"/>
        <w:outlineLvl w:val="0"/>
        <w:rPr>
          <w:rFonts w:ascii="Times New Roman" w:hAnsi="Times New Roman" w:cs="Times New Roman"/>
          <w:sz w:val="28"/>
          <w:szCs w:val="28"/>
        </w:rPr>
      </w:pPr>
      <w:r w:rsidRPr="0016610A">
        <w:rPr>
          <w:rFonts w:ascii="Times New Roman" w:hAnsi="Times New Roman" w:cs="Times New Roman"/>
          <w:sz w:val="28"/>
          <w:szCs w:val="28"/>
        </w:rPr>
        <w:t xml:space="preserve">9.5. Про надання дозволів на виготовлення </w:t>
      </w:r>
      <w:proofErr w:type="gramStart"/>
      <w:r w:rsidRPr="0016610A">
        <w:rPr>
          <w:rFonts w:ascii="Times New Roman" w:hAnsi="Times New Roman" w:cs="Times New Roman"/>
          <w:sz w:val="28"/>
          <w:szCs w:val="28"/>
        </w:rPr>
        <w:t>техн</w:t>
      </w:r>
      <w:proofErr w:type="gramEnd"/>
      <w:r w:rsidRPr="0016610A">
        <w:rPr>
          <w:rFonts w:ascii="Times New Roman" w:hAnsi="Times New Roman" w:cs="Times New Roman"/>
          <w:sz w:val="28"/>
          <w:szCs w:val="28"/>
        </w:rPr>
        <w:t>ічної документації на земельні ділянки.</w:t>
      </w:r>
    </w:p>
    <w:p w:rsidR="000F2752" w:rsidRDefault="0016610A" w:rsidP="0016610A">
      <w:pPr>
        <w:spacing w:after="0" w:line="240" w:lineRule="auto"/>
        <w:ind w:firstLine="567"/>
        <w:jc w:val="both"/>
        <w:rPr>
          <w:rFonts w:ascii="Times New Roman" w:hAnsi="Times New Roman" w:cs="Times New Roman"/>
          <w:sz w:val="28"/>
          <w:szCs w:val="28"/>
        </w:rPr>
      </w:pPr>
      <w:r w:rsidRPr="0016610A">
        <w:rPr>
          <w:rFonts w:ascii="Times New Roman" w:hAnsi="Times New Roman" w:cs="Times New Roman"/>
          <w:sz w:val="28"/>
          <w:szCs w:val="28"/>
        </w:rPr>
        <w:t xml:space="preserve">9.6. Про продовження терміну дії </w:t>
      </w:r>
      <w:proofErr w:type="gramStart"/>
      <w:r w:rsidRPr="0016610A">
        <w:rPr>
          <w:rFonts w:ascii="Times New Roman" w:hAnsi="Times New Roman" w:cs="Times New Roman"/>
          <w:sz w:val="28"/>
          <w:szCs w:val="28"/>
        </w:rPr>
        <w:t>р</w:t>
      </w:r>
      <w:proofErr w:type="gramEnd"/>
      <w:r w:rsidRPr="0016610A">
        <w:rPr>
          <w:rFonts w:ascii="Times New Roman" w:hAnsi="Times New Roman" w:cs="Times New Roman"/>
          <w:sz w:val="28"/>
          <w:szCs w:val="28"/>
        </w:rPr>
        <w:t xml:space="preserve">ішень районної ради. </w:t>
      </w:r>
    </w:p>
    <w:p w:rsidR="0016610A" w:rsidRPr="002A1016" w:rsidRDefault="000F2752" w:rsidP="000F2752">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rPr>
        <w:t>9</w:t>
      </w:r>
      <w:r w:rsidR="0016610A" w:rsidRPr="0016610A">
        <w:rPr>
          <w:rFonts w:ascii="Times New Roman" w:hAnsi="Times New Roman" w:cs="Times New Roman"/>
          <w:sz w:val="28"/>
          <w:szCs w:val="28"/>
        </w:rPr>
        <w:t xml:space="preserve">.7. Про розгляд заяви гр. </w:t>
      </w:r>
      <w:r w:rsidR="002A1016">
        <w:rPr>
          <w:rFonts w:ascii="Times New Roman" w:hAnsi="Times New Roman" w:cs="Times New Roman"/>
          <w:sz w:val="28"/>
          <w:szCs w:val="28"/>
          <w:lang w:val="uk-UA"/>
        </w:rPr>
        <w:t>(Особа)</w:t>
      </w:r>
    </w:p>
    <w:p w:rsidR="0016610A" w:rsidRPr="0016610A" w:rsidRDefault="0016610A" w:rsidP="000F2752">
      <w:pPr>
        <w:tabs>
          <w:tab w:val="left" w:pos="5565"/>
        </w:tabs>
        <w:spacing w:after="0" w:line="240" w:lineRule="auto"/>
        <w:ind w:firstLine="567"/>
        <w:jc w:val="both"/>
        <w:rPr>
          <w:rFonts w:ascii="Times New Roman" w:hAnsi="Times New Roman" w:cs="Times New Roman"/>
          <w:sz w:val="28"/>
          <w:szCs w:val="28"/>
          <w:lang w:val="uk-UA"/>
        </w:rPr>
      </w:pPr>
      <w:r w:rsidRPr="0016610A">
        <w:rPr>
          <w:rFonts w:ascii="Times New Roman" w:hAnsi="Times New Roman" w:cs="Times New Roman"/>
          <w:sz w:val="28"/>
          <w:szCs w:val="28"/>
        </w:rPr>
        <w:t>9.8.  Про розгляд звернення голови ОСББ «</w:t>
      </w:r>
      <w:r w:rsidR="002A1016">
        <w:rPr>
          <w:rFonts w:ascii="Times New Roman" w:hAnsi="Times New Roman" w:cs="Times New Roman"/>
          <w:sz w:val="28"/>
          <w:szCs w:val="28"/>
          <w:lang w:val="uk-UA"/>
        </w:rPr>
        <w:t>Назва</w:t>
      </w:r>
      <w:r w:rsidRPr="0016610A">
        <w:rPr>
          <w:rFonts w:ascii="Times New Roman" w:hAnsi="Times New Roman" w:cs="Times New Roman"/>
          <w:sz w:val="28"/>
          <w:szCs w:val="28"/>
        </w:rPr>
        <w:t xml:space="preserve">» </w:t>
      </w:r>
      <w:r w:rsidR="002A1016">
        <w:rPr>
          <w:rFonts w:ascii="Times New Roman" w:hAnsi="Times New Roman" w:cs="Times New Roman"/>
          <w:sz w:val="28"/>
          <w:szCs w:val="28"/>
          <w:lang w:val="uk-UA"/>
        </w:rPr>
        <w:t>(Особа)</w:t>
      </w:r>
      <w:r>
        <w:rPr>
          <w:rFonts w:ascii="Times New Roman" w:hAnsi="Times New Roman" w:cs="Times New Roman"/>
          <w:sz w:val="28"/>
          <w:szCs w:val="28"/>
          <w:lang w:val="uk-UA"/>
        </w:rPr>
        <w:t>.</w:t>
      </w:r>
    </w:p>
    <w:p w:rsidR="003A4D15" w:rsidRPr="0016610A" w:rsidRDefault="003A4D15" w:rsidP="0016610A">
      <w:pPr>
        <w:spacing w:after="0" w:line="240" w:lineRule="auto"/>
        <w:ind w:firstLine="709"/>
        <w:jc w:val="both"/>
        <w:rPr>
          <w:rFonts w:ascii="Times New Roman" w:hAnsi="Times New Roman" w:cs="Times New Roman"/>
          <w:bCs/>
          <w:sz w:val="28"/>
          <w:szCs w:val="28"/>
        </w:rPr>
      </w:pPr>
    </w:p>
    <w:p w:rsidR="0016610A" w:rsidRPr="004F08D3" w:rsidRDefault="0016610A" w:rsidP="0016610A">
      <w:pPr>
        <w:tabs>
          <w:tab w:val="left" w:pos="5565"/>
        </w:tabs>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прийняти пакетом як рішення сесії,  прошу голосувати.</w:t>
      </w:r>
    </w:p>
    <w:p w:rsidR="0016610A" w:rsidRPr="009D3A31" w:rsidRDefault="0016610A" w:rsidP="0016610A">
      <w:pPr>
        <w:tabs>
          <w:tab w:val="right" w:pos="9355"/>
        </w:tabs>
        <w:spacing w:after="0" w:line="240" w:lineRule="auto"/>
        <w:ind w:firstLine="709"/>
        <w:jc w:val="both"/>
        <w:rPr>
          <w:rFonts w:ascii="Times New Roman" w:hAnsi="Times New Roman" w:cs="Times New Roman"/>
          <w:b/>
          <w:bCs/>
          <w:sz w:val="28"/>
          <w:szCs w:val="28"/>
          <w:lang w:val="uk-UA"/>
        </w:rPr>
      </w:pPr>
    </w:p>
    <w:p w:rsidR="0016610A" w:rsidRDefault="0016610A" w:rsidP="0016610A">
      <w:pPr>
        <w:spacing w:after="0" w:line="240" w:lineRule="auto"/>
        <w:ind w:firstLine="720"/>
        <w:jc w:val="both"/>
        <w:rPr>
          <w:rFonts w:ascii="Times New Roman" w:hAnsi="Times New Roman" w:cs="Times New Roman"/>
          <w:i/>
          <w:sz w:val="28"/>
          <w:szCs w:val="28"/>
          <w:lang w:val="uk-UA"/>
        </w:rPr>
      </w:pPr>
      <w:r w:rsidRPr="00A81308">
        <w:rPr>
          <w:rFonts w:ascii="Times New Roman" w:hAnsi="Times New Roman" w:cs="Times New Roman"/>
          <w:i/>
          <w:sz w:val="28"/>
          <w:szCs w:val="28"/>
        </w:rPr>
        <w:t>Лічильна комі</w:t>
      </w:r>
      <w:proofErr w:type="gramStart"/>
      <w:r w:rsidRPr="00A81308">
        <w:rPr>
          <w:rFonts w:ascii="Times New Roman" w:hAnsi="Times New Roman" w:cs="Times New Roman"/>
          <w:i/>
          <w:sz w:val="28"/>
          <w:szCs w:val="28"/>
        </w:rPr>
        <w:t>с</w:t>
      </w:r>
      <w:proofErr w:type="gramEnd"/>
      <w:r w:rsidRPr="00A81308">
        <w:rPr>
          <w:rFonts w:ascii="Times New Roman" w:hAnsi="Times New Roman" w:cs="Times New Roman"/>
          <w:i/>
          <w:sz w:val="28"/>
          <w:szCs w:val="28"/>
        </w:rPr>
        <w:t xml:space="preserve">ія фіксує результати голосування. </w:t>
      </w:r>
      <w:proofErr w:type="gramStart"/>
      <w:r w:rsidRPr="00A81308">
        <w:rPr>
          <w:rFonts w:ascii="Times New Roman" w:hAnsi="Times New Roman" w:cs="Times New Roman"/>
          <w:i/>
          <w:sz w:val="28"/>
          <w:szCs w:val="28"/>
        </w:rPr>
        <w:t>П</w:t>
      </w:r>
      <w:proofErr w:type="gramEnd"/>
      <w:r w:rsidRPr="00A81308">
        <w:rPr>
          <w:rFonts w:ascii="Times New Roman" w:hAnsi="Times New Roman" w:cs="Times New Roman"/>
          <w:i/>
          <w:sz w:val="28"/>
          <w:szCs w:val="28"/>
        </w:rPr>
        <w:t xml:space="preserve">ісля завершення голосування </w:t>
      </w:r>
      <w:r>
        <w:rPr>
          <w:rFonts w:ascii="Times New Roman" w:hAnsi="Times New Roman" w:cs="Times New Roman"/>
          <w:i/>
          <w:sz w:val="28"/>
          <w:szCs w:val="28"/>
          <w:lang w:val="uk-UA"/>
        </w:rPr>
        <w:t xml:space="preserve">Ворона В.О. </w:t>
      </w:r>
      <w:r w:rsidRPr="00A81308">
        <w:rPr>
          <w:rFonts w:ascii="Times New Roman" w:hAnsi="Times New Roman" w:cs="Times New Roman"/>
          <w:i/>
          <w:sz w:val="28"/>
          <w:szCs w:val="28"/>
        </w:rPr>
        <w:t>- д</w:t>
      </w:r>
      <w:r>
        <w:rPr>
          <w:rFonts w:ascii="Times New Roman" w:hAnsi="Times New Roman" w:cs="Times New Roman"/>
          <w:i/>
          <w:sz w:val="28"/>
          <w:szCs w:val="28"/>
        </w:rPr>
        <w:t>оповідає результати голосування</w:t>
      </w:r>
      <w:r>
        <w:rPr>
          <w:rFonts w:ascii="Times New Roman" w:hAnsi="Times New Roman" w:cs="Times New Roman"/>
          <w:i/>
          <w:sz w:val="28"/>
          <w:szCs w:val="28"/>
          <w:lang w:val="uk-UA"/>
        </w:rPr>
        <w:t>.</w:t>
      </w:r>
    </w:p>
    <w:p w:rsidR="0016610A" w:rsidRPr="003A4D15" w:rsidRDefault="0016610A" w:rsidP="0016610A">
      <w:pPr>
        <w:spacing w:after="0" w:line="240" w:lineRule="auto"/>
        <w:ind w:firstLine="720"/>
        <w:jc w:val="both"/>
        <w:rPr>
          <w:rFonts w:ascii="Times New Roman" w:hAnsi="Times New Roman" w:cs="Times New Roman"/>
          <w:i/>
          <w:sz w:val="28"/>
          <w:szCs w:val="28"/>
          <w:lang w:val="uk-UA"/>
        </w:rPr>
      </w:pPr>
    </w:p>
    <w:p w:rsidR="0016610A" w:rsidRDefault="0016610A" w:rsidP="0016610A">
      <w:pPr>
        <w:spacing w:after="0" w:line="240" w:lineRule="auto"/>
        <w:ind w:firstLine="720"/>
        <w:jc w:val="both"/>
        <w:rPr>
          <w:rFonts w:ascii="Times New Roman" w:hAnsi="Times New Roman" w:cs="Times New Roman"/>
          <w:sz w:val="28"/>
          <w:szCs w:val="28"/>
          <w:lang w:val="uk-UA"/>
        </w:rPr>
      </w:pPr>
      <w:r w:rsidRPr="00A6166A">
        <w:rPr>
          <w:rFonts w:ascii="Times New Roman" w:hAnsi="Times New Roman" w:cs="Times New Roman"/>
          <w:sz w:val="28"/>
          <w:szCs w:val="28"/>
          <w:lang w:val="uk-UA"/>
        </w:rPr>
        <w:t>За -23, проти -0. Утримались- 0.</w:t>
      </w:r>
    </w:p>
    <w:p w:rsidR="006E04F4" w:rsidRPr="005E3699" w:rsidRDefault="006E04F4" w:rsidP="000F7A90">
      <w:pPr>
        <w:tabs>
          <w:tab w:val="right" w:pos="9355"/>
        </w:tabs>
        <w:spacing w:after="0" w:line="240" w:lineRule="auto"/>
        <w:ind w:firstLine="709"/>
        <w:jc w:val="both"/>
        <w:rPr>
          <w:rFonts w:ascii="Times New Roman" w:hAnsi="Times New Roman" w:cs="Times New Roman"/>
          <w:i/>
          <w:sz w:val="28"/>
          <w:szCs w:val="28"/>
        </w:rPr>
      </w:pPr>
    </w:p>
    <w:p w:rsidR="0016610A" w:rsidRDefault="0016610A" w:rsidP="0016610A">
      <w:pPr>
        <w:pStyle w:val="a7"/>
        <w:spacing w:after="0" w:line="240" w:lineRule="auto"/>
        <w:ind w:left="0" w:firstLine="850"/>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 xml:space="preserve">Рішення </w:t>
      </w:r>
      <w:r w:rsidRPr="004F08D3">
        <w:rPr>
          <w:rFonts w:ascii="Times New Roman" w:hAnsi="Times New Roman" w:cs="Times New Roman"/>
          <w:bCs/>
          <w:i/>
          <w:sz w:val="28"/>
          <w:szCs w:val="28"/>
          <w:lang w:val="uk-UA"/>
        </w:rPr>
        <w:t>п.</w:t>
      </w:r>
      <w:r>
        <w:rPr>
          <w:rFonts w:ascii="Times New Roman" w:hAnsi="Times New Roman" w:cs="Times New Roman"/>
          <w:i/>
          <w:sz w:val="28"/>
          <w:szCs w:val="28"/>
          <w:lang w:val="uk-UA"/>
        </w:rPr>
        <w:t>9.1-9.8</w:t>
      </w:r>
      <w:r w:rsidRPr="004F08D3">
        <w:rPr>
          <w:rFonts w:ascii="Times New Roman" w:hAnsi="Times New Roman" w:cs="Times New Roman"/>
          <w:i/>
          <w:sz w:val="28"/>
          <w:szCs w:val="28"/>
          <w:lang w:val="uk-UA"/>
        </w:rPr>
        <w:t xml:space="preserve">  «По розгляд заяв громадян з земельних питань» приймаються (додаються).</w:t>
      </w:r>
    </w:p>
    <w:p w:rsidR="000F2752" w:rsidRPr="004F08D3" w:rsidRDefault="000F2752" w:rsidP="0016610A">
      <w:pPr>
        <w:pStyle w:val="a7"/>
        <w:spacing w:after="0" w:line="240" w:lineRule="auto"/>
        <w:ind w:left="0" w:firstLine="850"/>
        <w:jc w:val="both"/>
        <w:rPr>
          <w:rFonts w:ascii="Times New Roman" w:hAnsi="Times New Roman" w:cs="Times New Roman"/>
          <w:i/>
          <w:sz w:val="28"/>
          <w:szCs w:val="28"/>
          <w:lang w:val="uk-UA"/>
        </w:rPr>
      </w:pPr>
    </w:p>
    <w:p w:rsidR="00346669" w:rsidRPr="005E3699" w:rsidRDefault="00346669" w:rsidP="000F7A90">
      <w:pPr>
        <w:pStyle w:val="a7"/>
        <w:spacing w:after="0" w:line="240" w:lineRule="auto"/>
        <w:ind w:firstLine="709"/>
        <w:jc w:val="both"/>
        <w:rPr>
          <w:rFonts w:ascii="Times New Roman" w:hAnsi="Times New Roman" w:cs="Times New Roman"/>
          <w:b/>
          <w:iCs/>
          <w:sz w:val="28"/>
          <w:szCs w:val="28"/>
        </w:rPr>
      </w:pPr>
      <w:proofErr w:type="gramStart"/>
      <w:r w:rsidRPr="005E3699">
        <w:rPr>
          <w:rFonts w:ascii="Times New Roman" w:hAnsi="Times New Roman" w:cs="Times New Roman"/>
          <w:b/>
          <w:iCs/>
          <w:sz w:val="28"/>
          <w:szCs w:val="28"/>
        </w:rPr>
        <w:t>Р</w:t>
      </w:r>
      <w:proofErr w:type="gramEnd"/>
      <w:r w:rsidRPr="005E3699">
        <w:rPr>
          <w:rFonts w:ascii="Times New Roman" w:hAnsi="Times New Roman" w:cs="Times New Roman"/>
          <w:b/>
          <w:iCs/>
          <w:sz w:val="28"/>
          <w:szCs w:val="28"/>
        </w:rPr>
        <w:t>ізне</w:t>
      </w:r>
    </w:p>
    <w:p w:rsidR="00346669" w:rsidRDefault="00270698" w:rsidP="000F7A90">
      <w:pPr>
        <w:pStyle w:val="a7"/>
        <w:spacing w:after="0" w:line="240" w:lineRule="auto"/>
        <w:ind w:firstLine="709"/>
        <w:jc w:val="both"/>
        <w:rPr>
          <w:rFonts w:ascii="Times New Roman" w:hAnsi="Times New Roman" w:cs="Times New Roman"/>
          <w:iCs/>
          <w:sz w:val="28"/>
          <w:szCs w:val="28"/>
          <w:lang w:val="uk-UA"/>
        </w:rPr>
      </w:pPr>
      <w:r>
        <w:rPr>
          <w:rFonts w:ascii="Times New Roman" w:hAnsi="Times New Roman" w:cs="Times New Roman"/>
          <w:iCs/>
          <w:sz w:val="28"/>
          <w:szCs w:val="28"/>
        </w:rPr>
        <w:t xml:space="preserve">Є бажаючі виступити в </w:t>
      </w:r>
      <w:proofErr w:type="gramStart"/>
      <w:r>
        <w:rPr>
          <w:rFonts w:ascii="Times New Roman" w:hAnsi="Times New Roman" w:cs="Times New Roman"/>
          <w:iCs/>
          <w:sz w:val="28"/>
          <w:szCs w:val="28"/>
          <w:lang w:val="uk-UA"/>
        </w:rPr>
        <w:t>Р</w:t>
      </w:r>
      <w:proofErr w:type="gramEnd"/>
      <w:r w:rsidR="00346669" w:rsidRPr="005E3699">
        <w:rPr>
          <w:rFonts w:ascii="Times New Roman" w:hAnsi="Times New Roman" w:cs="Times New Roman"/>
          <w:iCs/>
          <w:sz w:val="28"/>
          <w:szCs w:val="28"/>
        </w:rPr>
        <w:t>ізному?</w:t>
      </w:r>
    </w:p>
    <w:p w:rsidR="00B85C55" w:rsidRPr="00B85C55" w:rsidRDefault="00B85C55" w:rsidP="000F7A90">
      <w:pPr>
        <w:pStyle w:val="a7"/>
        <w:spacing w:after="0" w:line="240" w:lineRule="auto"/>
        <w:ind w:firstLine="709"/>
        <w:jc w:val="both"/>
        <w:rPr>
          <w:rFonts w:ascii="Times New Roman" w:hAnsi="Times New Roman" w:cs="Times New Roman"/>
          <w:iCs/>
          <w:sz w:val="28"/>
          <w:szCs w:val="28"/>
          <w:lang w:val="uk-UA"/>
        </w:rPr>
      </w:pPr>
    </w:p>
    <w:p w:rsidR="00426902" w:rsidRDefault="000F2752" w:rsidP="000F7A90">
      <w:pPr>
        <w:pStyle w:val="a7"/>
        <w:spacing w:after="0" w:line="240" w:lineRule="auto"/>
        <w:ind w:firstLine="709"/>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Заступник голови районної ради </w:t>
      </w:r>
      <w:r w:rsidR="00B85C55" w:rsidRPr="00B85C55">
        <w:rPr>
          <w:rFonts w:ascii="Times New Roman" w:hAnsi="Times New Roman" w:cs="Times New Roman"/>
          <w:i/>
          <w:iCs/>
          <w:sz w:val="28"/>
          <w:szCs w:val="28"/>
          <w:lang w:val="uk-UA"/>
        </w:rPr>
        <w:t xml:space="preserve">Ірина Погорілець </w:t>
      </w:r>
      <w:r>
        <w:rPr>
          <w:rFonts w:ascii="Times New Roman" w:hAnsi="Times New Roman" w:cs="Times New Roman"/>
          <w:i/>
          <w:iCs/>
          <w:sz w:val="28"/>
          <w:szCs w:val="28"/>
          <w:lang w:val="uk-UA"/>
        </w:rPr>
        <w:t>нагадала</w:t>
      </w:r>
      <w:r w:rsidR="00B85C55" w:rsidRPr="00B85C55">
        <w:rPr>
          <w:rFonts w:ascii="Times New Roman" w:hAnsi="Times New Roman" w:cs="Times New Roman"/>
          <w:i/>
          <w:iCs/>
          <w:sz w:val="28"/>
          <w:szCs w:val="28"/>
          <w:lang w:val="uk-UA"/>
        </w:rPr>
        <w:t xml:space="preserve"> про </w:t>
      </w:r>
      <w:r>
        <w:rPr>
          <w:rFonts w:ascii="Times New Roman" w:hAnsi="Times New Roman" w:cs="Times New Roman"/>
          <w:i/>
          <w:iCs/>
          <w:sz w:val="28"/>
          <w:szCs w:val="28"/>
          <w:lang w:val="uk-UA"/>
        </w:rPr>
        <w:t xml:space="preserve">необхідність подачі </w:t>
      </w:r>
      <w:r w:rsidR="00B85C55" w:rsidRPr="00B85C55">
        <w:rPr>
          <w:rFonts w:ascii="Times New Roman" w:hAnsi="Times New Roman" w:cs="Times New Roman"/>
          <w:i/>
          <w:iCs/>
          <w:sz w:val="28"/>
          <w:szCs w:val="28"/>
          <w:lang w:val="uk-UA"/>
        </w:rPr>
        <w:t>е-</w:t>
      </w:r>
      <w:r>
        <w:rPr>
          <w:rFonts w:ascii="Times New Roman" w:hAnsi="Times New Roman" w:cs="Times New Roman"/>
          <w:i/>
          <w:iCs/>
          <w:sz w:val="28"/>
          <w:szCs w:val="28"/>
          <w:lang w:val="uk-UA"/>
        </w:rPr>
        <w:t>декларацій до 31 березня 2025 року.</w:t>
      </w:r>
    </w:p>
    <w:p w:rsidR="00B85C55" w:rsidRDefault="00B85C55" w:rsidP="000F7A90">
      <w:pPr>
        <w:pStyle w:val="a7"/>
        <w:spacing w:after="0" w:line="240" w:lineRule="auto"/>
        <w:ind w:firstLine="709"/>
        <w:jc w:val="both"/>
        <w:rPr>
          <w:rFonts w:ascii="Times New Roman" w:hAnsi="Times New Roman" w:cs="Times New Roman"/>
          <w:i/>
          <w:iCs/>
          <w:sz w:val="28"/>
          <w:szCs w:val="28"/>
          <w:lang w:val="uk-UA"/>
        </w:rPr>
      </w:pPr>
    </w:p>
    <w:p w:rsidR="000F2752" w:rsidRDefault="000F2752" w:rsidP="000F7A90">
      <w:pPr>
        <w:pStyle w:val="a7"/>
        <w:spacing w:after="0" w:line="240" w:lineRule="auto"/>
        <w:ind w:firstLine="709"/>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(Синягівський)</w:t>
      </w:r>
    </w:p>
    <w:p w:rsidR="00B85C55" w:rsidRPr="00B85C55" w:rsidRDefault="00B85C55" w:rsidP="000F7A90">
      <w:pPr>
        <w:pStyle w:val="a7"/>
        <w:spacing w:after="0" w:line="240" w:lineRule="auto"/>
        <w:ind w:firstLine="709"/>
        <w:jc w:val="both"/>
        <w:rPr>
          <w:rFonts w:ascii="Times New Roman" w:hAnsi="Times New Roman" w:cs="Times New Roman"/>
          <w:iCs/>
          <w:sz w:val="28"/>
          <w:szCs w:val="28"/>
          <w:lang w:val="uk-UA"/>
        </w:rPr>
      </w:pPr>
      <w:r w:rsidRPr="00B85C55">
        <w:rPr>
          <w:rFonts w:ascii="Times New Roman" w:hAnsi="Times New Roman" w:cs="Times New Roman"/>
          <w:iCs/>
          <w:sz w:val="28"/>
          <w:szCs w:val="28"/>
          <w:lang w:val="uk-UA"/>
        </w:rPr>
        <w:t>Ще є бажаючі виступити в Різному?</w:t>
      </w:r>
    </w:p>
    <w:p w:rsidR="00346669" w:rsidRPr="005E3699" w:rsidRDefault="00346669" w:rsidP="000F7A90">
      <w:pPr>
        <w:pStyle w:val="a7"/>
        <w:spacing w:after="0" w:line="240" w:lineRule="auto"/>
        <w:ind w:firstLine="709"/>
        <w:jc w:val="both"/>
        <w:rPr>
          <w:rFonts w:ascii="Times New Roman" w:hAnsi="Times New Roman" w:cs="Times New Roman"/>
          <w:iCs/>
          <w:sz w:val="28"/>
          <w:szCs w:val="28"/>
        </w:rPr>
      </w:pPr>
      <w:r w:rsidRPr="005E3699">
        <w:rPr>
          <w:rFonts w:ascii="Times New Roman" w:hAnsi="Times New Roman" w:cs="Times New Roman"/>
          <w:iCs/>
          <w:sz w:val="28"/>
          <w:szCs w:val="28"/>
        </w:rPr>
        <w:t>Нема</w:t>
      </w:r>
      <w:proofErr w:type="gramStart"/>
      <w:r w:rsidRPr="005E3699">
        <w:rPr>
          <w:rFonts w:ascii="Times New Roman" w:hAnsi="Times New Roman" w:cs="Times New Roman"/>
          <w:iCs/>
          <w:sz w:val="28"/>
          <w:szCs w:val="28"/>
        </w:rPr>
        <w:t>є.</w:t>
      </w:r>
      <w:proofErr w:type="gramEnd"/>
    </w:p>
    <w:p w:rsidR="00426902" w:rsidRPr="005E3699" w:rsidRDefault="00426902" w:rsidP="000F7A90">
      <w:pPr>
        <w:pStyle w:val="a7"/>
        <w:spacing w:after="0" w:line="240" w:lineRule="auto"/>
        <w:ind w:firstLine="709"/>
        <w:jc w:val="both"/>
        <w:rPr>
          <w:rFonts w:ascii="Times New Roman" w:hAnsi="Times New Roman" w:cs="Times New Roman"/>
          <w:iCs/>
          <w:sz w:val="28"/>
          <w:szCs w:val="28"/>
        </w:rPr>
      </w:pPr>
    </w:p>
    <w:p w:rsidR="00346669" w:rsidRPr="005E3699" w:rsidRDefault="00346669" w:rsidP="000F7A90">
      <w:pPr>
        <w:pStyle w:val="a7"/>
        <w:spacing w:after="0" w:line="240" w:lineRule="auto"/>
        <w:ind w:firstLine="709"/>
        <w:jc w:val="both"/>
        <w:rPr>
          <w:rFonts w:ascii="Times New Roman" w:hAnsi="Times New Roman" w:cs="Times New Roman"/>
          <w:b/>
          <w:bCs/>
          <w:i/>
          <w:iCs/>
          <w:sz w:val="28"/>
          <w:szCs w:val="28"/>
        </w:rPr>
      </w:pPr>
      <w:r w:rsidRPr="005E3699">
        <w:rPr>
          <w:rFonts w:ascii="Times New Roman" w:hAnsi="Times New Roman" w:cs="Times New Roman"/>
          <w:b/>
          <w:bCs/>
          <w:i/>
          <w:iCs/>
          <w:sz w:val="28"/>
          <w:szCs w:val="28"/>
        </w:rPr>
        <w:t xml:space="preserve">На цьому </w:t>
      </w:r>
      <w:r w:rsidR="005E3699" w:rsidRPr="005E3699">
        <w:rPr>
          <w:rFonts w:ascii="Times New Roman" w:hAnsi="Times New Roman" w:cs="Times New Roman"/>
          <w:b/>
          <w:bCs/>
          <w:i/>
          <w:iCs/>
          <w:sz w:val="28"/>
          <w:szCs w:val="28"/>
          <w:lang w:val="uk-UA"/>
        </w:rPr>
        <w:t>сімнадцята</w:t>
      </w:r>
      <w:r w:rsidR="00916027" w:rsidRPr="005E3699">
        <w:rPr>
          <w:rFonts w:ascii="Times New Roman" w:hAnsi="Times New Roman" w:cs="Times New Roman"/>
          <w:b/>
          <w:bCs/>
          <w:i/>
          <w:iCs/>
          <w:sz w:val="28"/>
          <w:szCs w:val="28"/>
        </w:rPr>
        <w:t xml:space="preserve"> </w:t>
      </w:r>
      <w:r w:rsidRPr="005E3699">
        <w:rPr>
          <w:rFonts w:ascii="Times New Roman" w:hAnsi="Times New Roman" w:cs="Times New Roman"/>
          <w:b/>
          <w:bCs/>
          <w:i/>
          <w:iCs/>
          <w:sz w:val="28"/>
          <w:szCs w:val="28"/>
        </w:rPr>
        <w:t xml:space="preserve">сесія восьмого скликання завершила </w:t>
      </w:r>
      <w:proofErr w:type="gramStart"/>
      <w:r w:rsidRPr="005E3699">
        <w:rPr>
          <w:rFonts w:ascii="Times New Roman" w:hAnsi="Times New Roman" w:cs="Times New Roman"/>
          <w:b/>
          <w:bCs/>
          <w:i/>
          <w:iCs/>
          <w:sz w:val="28"/>
          <w:szCs w:val="28"/>
        </w:rPr>
        <w:t>свою</w:t>
      </w:r>
      <w:proofErr w:type="gramEnd"/>
      <w:r w:rsidRPr="005E3699">
        <w:rPr>
          <w:rFonts w:ascii="Times New Roman" w:hAnsi="Times New Roman" w:cs="Times New Roman"/>
          <w:b/>
          <w:bCs/>
          <w:i/>
          <w:iCs/>
          <w:sz w:val="28"/>
          <w:szCs w:val="28"/>
        </w:rPr>
        <w:t xml:space="preserve"> роботу.</w:t>
      </w:r>
    </w:p>
    <w:p w:rsidR="00346669" w:rsidRPr="00270698" w:rsidRDefault="00346669" w:rsidP="000F7A90">
      <w:pPr>
        <w:pStyle w:val="a7"/>
        <w:spacing w:after="0" w:line="240" w:lineRule="auto"/>
        <w:ind w:firstLine="709"/>
        <w:rPr>
          <w:rFonts w:ascii="Times New Roman" w:hAnsi="Times New Roman" w:cs="Times New Roman"/>
          <w:sz w:val="28"/>
          <w:szCs w:val="28"/>
          <w:lang w:val="uk-UA"/>
        </w:rPr>
      </w:pPr>
      <w:r w:rsidRPr="005E3699">
        <w:rPr>
          <w:rFonts w:ascii="Times New Roman" w:hAnsi="Times New Roman" w:cs="Times New Roman"/>
          <w:sz w:val="28"/>
          <w:szCs w:val="28"/>
        </w:rPr>
        <w:t xml:space="preserve">Дякую за </w:t>
      </w:r>
      <w:proofErr w:type="gramStart"/>
      <w:r w:rsidRPr="005E3699">
        <w:rPr>
          <w:rFonts w:ascii="Times New Roman" w:hAnsi="Times New Roman" w:cs="Times New Roman"/>
          <w:sz w:val="28"/>
          <w:szCs w:val="28"/>
        </w:rPr>
        <w:t>пл</w:t>
      </w:r>
      <w:proofErr w:type="gramEnd"/>
      <w:r w:rsidRPr="005E3699">
        <w:rPr>
          <w:rFonts w:ascii="Times New Roman" w:hAnsi="Times New Roman" w:cs="Times New Roman"/>
          <w:sz w:val="28"/>
          <w:szCs w:val="28"/>
        </w:rPr>
        <w:t>ідну працю</w:t>
      </w:r>
      <w:r w:rsidR="00270698">
        <w:rPr>
          <w:rFonts w:ascii="Times New Roman" w:hAnsi="Times New Roman" w:cs="Times New Roman"/>
          <w:sz w:val="28"/>
          <w:szCs w:val="28"/>
          <w:lang w:val="uk-UA"/>
        </w:rPr>
        <w:t>.</w:t>
      </w:r>
    </w:p>
    <w:p w:rsidR="000F2752" w:rsidRDefault="000F2752" w:rsidP="000F7A90">
      <w:pPr>
        <w:pStyle w:val="a7"/>
        <w:spacing w:after="0" w:line="240" w:lineRule="auto"/>
        <w:ind w:firstLine="709"/>
        <w:rPr>
          <w:rFonts w:ascii="Times New Roman" w:hAnsi="Times New Roman" w:cs="Times New Roman"/>
          <w:sz w:val="28"/>
          <w:szCs w:val="28"/>
          <w:lang w:val="uk-UA"/>
        </w:rPr>
      </w:pPr>
    </w:p>
    <w:p w:rsidR="000F2752" w:rsidRDefault="000F2752" w:rsidP="000F7A90">
      <w:pPr>
        <w:pStyle w:val="a7"/>
        <w:spacing w:after="0" w:line="240" w:lineRule="auto"/>
        <w:ind w:firstLine="709"/>
        <w:rPr>
          <w:rFonts w:ascii="Times New Roman" w:hAnsi="Times New Roman" w:cs="Times New Roman"/>
          <w:sz w:val="28"/>
          <w:szCs w:val="28"/>
          <w:lang w:val="uk-UA"/>
        </w:rPr>
      </w:pPr>
    </w:p>
    <w:p w:rsidR="000F2752" w:rsidRDefault="000F2752" w:rsidP="000F7A90">
      <w:pPr>
        <w:pStyle w:val="a7"/>
        <w:spacing w:after="0" w:line="240" w:lineRule="auto"/>
        <w:ind w:firstLine="709"/>
        <w:rPr>
          <w:rFonts w:ascii="Times New Roman" w:hAnsi="Times New Roman" w:cs="Times New Roman"/>
          <w:sz w:val="28"/>
          <w:szCs w:val="28"/>
          <w:lang w:val="uk-UA"/>
        </w:rPr>
      </w:pPr>
    </w:p>
    <w:p w:rsidR="000F2752" w:rsidRPr="000F2752" w:rsidRDefault="000F2752" w:rsidP="000F7A90">
      <w:pPr>
        <w:pStyle w:val="a7"/>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районної ради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Сергій СИНЯГІВСЬКИЙ</w:t>
      </w:r>
    </w:p>
    <w:sectPr w:rsidR="000F2752" w:rsidRPr="000F2752" w:rsidSect="000F7A90">
      <w:pgSz w:w="11906" w:h="16838"/>
      <w:pgMar w:top="709"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2A5" w:rsidRDefault="00AE12A5" w:rsidP="00286F79">
      <w:pPr>
        <w:spacing w:after="0" w:line="240" w:lineRule="auto"/>
      </w:pPr>
      <w:r>
        <w:separator/>
      </w:r>
    </w:p>
  </w:endnote>
  <w:endnote w:type="continuationSeparator" w:id="0">
    <w:p w:rsidR="00AE12A5" w:rsidRDefault="00AE12A5" w:rsidP="0028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2A5" w:rsidRDefault="00AE12A5" w:rsidP="00286F79">
      <w:pPr>
        <w:spacing w:after="0" w:line="240" w:lineRule="auto"/>
      </w:pPr>
      <w:r>
        <w:separator/>
      </w:r>
    </w:p>
  </w:footnote>
  <w:footnote w:type="continuationSeparator" w:id="0">
    <w:p w:rsidR="00AE12A5" w:rsidRDefault="00AE12A5" w:rsidP="00286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E8F"/>
    <w:multiLevelType w:val="hybridMultilevel"/>
    <w:tmpl w:val="42A4F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72062E"/>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9140DB"/>
    <w:multiLevelType w:val="hybridMultilevel"/>
    <w:tmpl w:val="1E142FA2"/>
    <w:lvl w:ilvl="0" w:tplc="0419000F">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14DB5060"/>
    <w:multiLevelType w:val="hybridMultilevel"/>
    <w:tmpl w:val="E8C8CE54"/>
    <w:lvl w:ilvl="0" w:tplc="BC56D1E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9087B7D"/>
    <w:multiLevelType w:val="hybridMultilevel"/>
    <w:tmpl w:val="190A1DAC"/>
    <w:lvl w:ilvl="0" w:tplc="3126D5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B7E640C"/>
    <w:multiLevelType w:val="hybridMultilevel"/>
    <w:tmpl w:val="16BEBC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19241A"/>
    <w:multiLevelType w:val="hybridMultilevel"/>
    <w:tmpl w:val="0246806C"/>
    <w:lvl w:ilvl="0" w:tplc="6944CC7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D3F310D"/>
    <w:multiLevelType w:val="hybridMultilevel"/>
    <w:tmpl w:val="BD0E58B0"/>
    <w:lvl w:ilvl="0" w:tplc="34F4CD84">
      <w:start w:val="1"/>
      <w:numFmt w:val="decimal"/>
      <w:lvlText w:val="%1."/>
      <w:lvlJc w:val="left"/>
      <w:pPr>
        <w:ind w:left="1938" w:hanging="123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22635B6C"/>
    <w:multiLevelType w:val="hybridMultilevel"/>
    <w:tmpl w:val="0472099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5F0BCD"/>
    <w:multiLevelType w:val="hybridMultilevel"/>
    <w:tmpl w:val="0034078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640DD5"/>
    <w:multiLevelType w:val="hybridMultilevel"/>
    <w:tmpl w:val="36941578"/>
    <w:lvl w:ilvl="0" w:tplc="07B64ADE">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F36A51"/>
    <w:multiLevelType w:val="hybridMultilevel"/>
    <w:tmpl w:val="FDE03B8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EF161B"/>
    <w:multiLevelType w:val="hybridMultilevel"/>
    <w:tmpl w:val="A228838C"/>
    <w:lvl w:ilvl="0" w:tplc="E704140E">
      <w:numFmt w:val="bullet"/>
      <w:lvlText w:val="-"/>
      <w:lvlJc w:val="left"/>
      <w:pPr>
        <w:tabs>
          <w:tab w:val="num" w:pos="928"/>
        </w:tabs>
        <w:ind w:left="928" w:hanging="36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3">
    <w:nsid w:val="2F481307"/>
    <w:multiLevelType w:val="hybridMultilevel"/>
    <w:tmpl w:val="45FEACFA"/>
    <w:lvl w:ilvl="0" w:tplc="4DE2477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1607D71"/>
    <w:multiLevelType w:val="hybridMultilevel"/>
    <w:tmpl w:val="C616D036"/>
    <w:lvl w:ilvl="0" w:tplc="75166B88">
      <w:start w:val="1"/>
      <w:numFmt w:val="decimal"/>
      <w:lvlText w:val="%1."/>
      <w:lvlJc w:val="left"/>
      <w:pPr>
        <w:ind w:left="1131" w:hanging="705"/>
      </w:pPr>
      <w:rPr>
        <w:rFonts w:hint="default"/>
      </w:rPr>
    </w:lvl>
    <w:lvl w:ilvl="1" w:tplc="1D9EB9A4">
      <w:start w:val="2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A22EBC"/>
    <w:multiLevelType w:val="hybridMultilevel"/>
    <w:tmpl w:val="1B863EA6"/>
    <w:lvl w:ilvl="0" w:tplc="CF28EBBC">
      <w:start w:val="4"/>
      <w:numFmt w:val="bullet"/>
      <w:lvlText w:val="–"/>
      <w:lvlJc w:val="left"/>
      <w:pPr>
        <w:tabs>
          <w:tab w:val="num" w:pos="1543"/>
        </w:tabs>
        <w:ind w:left="1543" w:hanging="975"/>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6">
    <w:nsid w:val="34F30D80"/>
    <w:multiLevelType w:val="hybridMultilevel"/>
    <w:tmpl w:val="14ECFA12"/>
    <w:lvl w:ilvl="0" w:tplc="4AAC1CD4">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38294BCB"/>
    <w:multiLevelType w:val="hybridMultilevel"/>
    <w:tmpl w:val="D50CBF7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7E374B"/>
    <w:multiLevelType w:val="hybridMultilevel"/>
    <w:tmpl w:val="36941578"/>
    <w:lvl w:ilvl="0" w:tplc="07B64ADE">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AC2AFB"/>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200D2D"/>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161A5A"/>
    <w:multiLevelType w:val="hybridMultilevel"/>
    <w:tmpl w:val="B17680B4"/>
    <w:lvl w:ilvl="0" w:tplc="351005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5103FA"/>
    <w:multiLevelType w:val="hybridMultilevel"/>
    <w:tmpl w:val="EBCA2F7E"/>
    <w:lvl w:ilvl="0" w:tplc="51161E12">
      <w:start w:val="1"/>
      <w:numFmt w:val="decimal"/>
      <w:lvlText w:val="%1."/>
      <w:lvlJc w:val="left"/>
      <w:pPr>
        <w:ind w:left="7584" w:hanging="360"/>
      </w:pPr>
      <w:rPr>
        <w:rFonts w:ascii="Times New Roman" w:hAnsi="Times New Roman" w:cs="Times New Roman" w:hint="default"/>
        <w:sz w:val="28"/>
        <w:szCs w:val="28"/>
      </w:rPr>
    </w:lvl>
    <w:lvl w:ilvl="1" w:tplc="04190019" w:tentative="1">
      <w:start w:val="1"/>
      <w:numFmt w:val="lowerLetter"/>
      <w:lvlText w:val="%2."/>
      <w:lvlJc w:val="left"/>
      <w:pPr>
        <w:ind w:left="8304" w:hanging="360"/>
      </w:pPr>
    </w:lvl>
    <w:lvl w:ilvl="2" w:tplc="0419001B" w:tentative="1">
      <w:start w:val="1"/>
      <w:numFmt w:val="lowerRoman"/>
      <w:lvlText w:val="%3."/>
      <w:lvlJc w:val="right"/>
      <w:pPr>
        <w:ind w:left="9024" w:hanging="180"/>
      </w:pPr>
    </w:lvl>
    <w:lvl w:ilvl="3" w:tplc="0419000F" w:tentative="1">
      <w:start w:val="1"/>
      <w:numFmt w:val="decimal"/>
      <w:lvlText w:val="%4."/>
      <w:lvlJc w:val="left"/>
      <w:pPr>
        <w:ind w:left="9744" w:hanging="360"/>
      </w:pPr>
    </w:lvl>
    <w:lvl w:ilvl="4" w:tplc="04190019" w:tentative="1">
      <w:start w:val="1"/>
      <w:numFmt w:val="lowerLetter"/>
      <w:lvlText w:val="%5."/>
      <w:lvlJc w:val="left"/>
      <w:pPr>
        <w:ind w:left="10464" w:hanging="360"/>
      </w:pPr>
    </w:lvl>
    <w:lvl w:ilvl="5" w:tplc="0419001B" w:tentative="1">
      <w:start w:val="1"/>
      <w:numFmt w:val="lowerRoman"/>
      <w:lvlText w:val="%6."/>
      <w:lvlJc w:val="right"/>
      <w:pPr>
        <w:ind w:left="11184" w:hanging="180"/>
      </w:pPr>
    </w:lvl>
    <w:lvl w:ilvl="6" w:tplc="0419000F" w:tentative="1">
      <w:start w:val="1"/>
      <w:numFmt w:val="decimal"/>
      <w:lvlText w:val="%7."/>
      <w:lvlJc w:val="left"/>
      <w:pPr>
        <w:ind w:left="11904" w:hanging="360"/>
      </w:pPr>
    </w:lvl>
    <w:lvl w:ilvl="7" w:tplc="04190019" w:tentative="1">
      <w:start w:val="1"/>
      <w:numFmt w:val="lowerLetter"/>
      <w:lvlText w:val="%8."/>
      <w:lvlJc w:val="left"/>
      <w:pPr>
        <w:ind w:left="12624" w:hanging="360"/>
      </w:pPr>
    </w:lvl>
    <w:lvl w:ilvl="8" w:tplc="0419001B" w:tentative="1">
      <w:start w:val="1"/>
      <w:numFmt w:val="lowerRoman"/>
      <w:lvlText w:val="%9."/>
      <w:lvlJc w:val="right"/>
      <w:pPr>
        <w:ind w:left="13344" w:hanging="180"/>
      </w:pPr>
    </w:lvl>
  </w:abstractNum>
  <w:abstractNum w:abstractNumId="23">
    <w:nsid w:val="48BF08B7"/>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0F586D"/>
    <w:multiLevelType w:val="hybridMultilevel"/>
    <w:tmpl w:val="7494E42A"/>
    <w:lvl w:ilvl="0" w:tplc="092C3930">
      <w:start w:val="2"/>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nsid w:val="4A456C15"/>
    <w:multiLevelType w:val="hybridMultilevel"/>
    <w:tmpl w:val="005E90B8"/>
    <w:lvl w:ilvl="0" w:tplc="4676B0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F46C5B"/>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271779"/>
    <w:multiLevelType w:val="hybridMultilevel"/>
    <w:tmpl w:val="1E142FA2"/>
    <w:lvl w:ilvl="0" w:tplc="0419000F">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nsid w:val="557665D2"/>
    <w:multiLevelType w:val="hybridMultilevel"/>
    <w:tmpl w:val="E88A8FD0"/>
    <w:lvl w:ilvl="0" w:tplc="0422000F">
      <w:start w:val="1"/>
      <w:numFmt w:val="decimal"/>
      <w:lvlText w:val="%1."/>
      <w:lvlJc w:val="left"/>
      <w:pPr>
        <w:ind w:left="644" w:hanging="360"/>
      </w:pPr>
    </w:lvl>
    <w:lvl w:ilvl="1" w:tplc="04220019">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29">
    <w:nsid w:val="55D34F4A"/>
    <w:multiLevelType w:val="hybridMultilevel"/>
    <w:tmpl w:val="787CB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C416CD"/>
    <w:multiLevelType w:val="hybridMultilevel"/>
    <w:tmpl w:val="51C67FE6"/>
    <w:lvl w:ilvl="0" w:tplc="2676FA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CB55BF0"/>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CC166D"/>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065801"/>
    <w:multiLevelType w:val="hybridMultilevel"/>
    <w:tmpl w:val="3E70B83C"/>
    <w:lvl w:ilvl="0" w:tplc="A412DDA2">
      <w:start w:val="4"/>
      <w:numFmt w:val="decimal"/>
      <w:lvlText w:val="%1."/>
      <w:lvlJc w:val="left"/>
      <w:pPr>
        <w:ind w:left="1429" w:hanging="360"/>
      </w:pPr>
      <w:rPr>
        <w:rFonts w:eastAsiaTheme="minorEastAsia"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497302A"/>
    <w:multiLevelType w:val="hybridMultilevel"/>
    <w:tmpl w:val="79E4B1A0"/>
    <w:lvl w:ilvl="0" w:tplc="EAE04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5215FD9"/>
    <w:multiLevelType w:val="multilevel"/>
    <w:tmpl w:val="CC90529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6">
    <w:nsid w:val="677663F9"/>
    <w:multiLevelType w:val="hybridMultilevel"/>
    <w:tmpl w:val="16BEBC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906499B"/>
    <w:multiLevelType w:val="hybridMultilevel"/>
    <w:tmpl w:val="4E2C78EA"/>
    <w:lvl w:ilvl="0" w:tplc="3126D5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697F7E"/>
    <w:multiLevelType w:val="hybridMultilevel"/>
    <w:tmpl w:val="233C39D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25741C"/>
    <w:multiLevelType w:val="hybridMultilevel"/>
    <w:tmpl w:val="787CB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721758"/>
    <w:multiLevelType w:val="hybridMultilevel"/>
    <w:tmpl w:val="9EBAF1AC"/>
    <w:lvl w:ilvl="0" w:tplc="F8F462B2">
      <w:start w:val="1"/>
      <w:numFmt w:val="decimal"/>
      <w:lvlText w:val="%1."/>
      <w:lvlJc w:val="left"/>
      <w:pPr>
        <w:ind w:left="855" w:hanging="85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6F84750"/>
    <w:multiLevelType w:val="hybridMultilevel"/>
    <w:tmpl w:val="6C6CC822"/>
    <w:lvl w:ilvl="0" w:tplc="4B185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9F21E9C"/>
    <w:multiLevelType w:val="hybridMultilevel"/>
    <w:tmpl w:val="31C251AC"/>
    <w:lvl w:ilvl="0" w:tplc="3D4876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A585534"/>
    <w:multiLevelType w:val="hybridMultilevel"/>
    <w:tmpl w:val="005E90B8"/>
    <w:lvl w:ilvl="0" w:tplc="4676B0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C005C75"/>
    <w:multiLevelType w:val="hybridMultilevel"/>
    <w:tmpl w:val="005E90B8"/>
    <w:lvl w:ilvl="0" w:tplc="4676B0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DDF2433"/>
    <w:multiLevelType w:val="hybridMultilevel"/>
    <w:tmpl w:val="E612C1FC"/>
    <w:lvl w:ilvl="0" w:tplc="D5F6E22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30"/>
  </w:num>
  <w:num w:numId="2">
    <w:abstractNumId w:val="45"/>
  </w:num>
  <w:num w:numId="3">
    <w:abstractNumId w:val="7"/>
  </w:num>
  <w:num w:numId="4">
    <w:abstractNumId w:val="3"/>
  </w:num>
  <w:num w:numId="5">
    <w:abstractNumId w:val="28"/>
  </w:num>
  <w:num w:numId="6">
    <w:abstractNumId w:val="37"/>
  </w:num>
  <w:num w:numId="7">
    <w:abstractNumId w:val="14"/>
  </w:num>
  <w:num w:numId="8">
    <w:abstractNumId w:val="21"/>
  </w:num>
  <w:num w:numId="9">
    <w:abstractNumId w:val="4"/>
  </w:num>
  <w:num w:numId="10">
    <w:abstractNumId w:val="18"/>
  </w:num>
  <w:num w:numId="11">
    <w:abstractNumId w:val="22"/>
  </w:num>
  <w:num w:numId="12">
    <w:abstractNumId w:val="40"/>
  </w:num>
  <w:num w:numId="13">
    <w:abstractNumId w:val="10"/>
  </w:num>
  <w:num w:numId="14">
    <w:abstractNumId w:val="3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34"/>
  </w:num>
  <w:num w:numId="19">
    <w:abstractNumId w:val="42"/>
  </w:num>
  <w:num w:numId="20">
    <w:abstractNumId w:val="39"/>
  </w:num>
  <w:num w:numId="21">
    <w:abstractNumId w:val="41"/>
  </w:num>
  <w:num w:numId="22">
    <w:abstractNumId w:val="16"/>
  </w:num>
  <w:num w:numId="23">
    <w:abstractNumId w:val="29"/>
  </w:num>
  <w:num w:numId="24">
    <w:abstractNumId w:val="27"/>
  </w:num>
  <w:num w:numId="25">
    <w:abstractNumId w:val="2"/>
  </w:num>
  <w:num w:numId="26">
    <w:abstractNumId w:val="36"/>
  </w:num>
  <w:num w:numId="27">
    <w:abstractNumId w:val="33"/>
  </w:num>
  <w:num w:numId="28">
    <w:abstractNumId w:val="38"/>
  </w:num>
  <w:num w:numId="29">
    <w:abstractNumId w:val="9"/>
  </w:num>
  <w:num w:numId="30">
    <w:abstractNumId w:val="11"/>
  </w:num>
  <w:num w:numId="31">
    <w:abstractNumId w:val="8"/>
  </w:num>
  <w:num w:numId="32">
    <w:abstractNumId w:val="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0"/>
  </w:num>
  <w:num w:numId="36">
    <w:abstractNumId w:val="19"/>
  </w:num>
  <w:num w:numId="37">
    <w:abstractNumId w:val="1"/>
  </w:num>
  <w:num w:numId="38">
    <w:abstractNumId w:val="31"/>
  </w:num>
  <w:num w:numId="39">
    <w:abstractNumId w:val="32"/>
  </w:num>
  <w:num w:numId="40">
    <w:abstractNumId w:val="23"/>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7"/>
  </w:num>
  <w:num w:numId="44">
    <w:abstractNumId w:val="0"/>
  </w:num>
  <w:num w:numId="45">
    <w:abstractNumId w:val="15"/>
  </w:num>
  <w:num w:numId="46">
    <w:abstractNumId w:val="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8A"/>
    <w:rsid w:val="00004D06"/>
    <w:rsid w:val="000103BD"/>
    <w:rsid w:val="000124C8"/>
    <w:rsid w:val="00013E1B"/>
    <w:rsid w:val="000208AF"/>
    <w:rsid w:val="00022FD2"/>
    <w:rsid w:val="00030E92"/>
    <w:rsid w:val="0003105D"/>
    <w:rsid w:val="000343F7"/>
    <w:rsid w:val="00035FC5"/>
    <w:rsid w:val="000377C7"/>
    <w:rsid w:val="00046DB8"/>
    <w:rsid w:val="00050C4F"/>
    <w:rsid w:val="0005426E"/>
    <w:rsid w:val="0006328D"/>
    <w:rsid w:val="00066CFC"/>
    <w:rsid w:val="000810E9"/>
    <w:rsid w:val="00086A8E"/>
    <w:rsid w:val="00094F15"/>
    <w:rsid w:val="00095CBE"/>
    <w:rsid w:val="0009761E"/>
    <w:rsid w:val="000976D7"/>
    <w:rsid w:val="000A5D92"/>
    <w:rsid w:val="000B6A79"/>
    <w:rsid w:val="000D2AA1"/>
    <w:rsid w:val="000D2E8B"/>
    <w:rsid w:val="000F0EE2"/>
    <w:rsid w:val="000F23E6"/>
    <w:rsid w:val="000F2752"/>
    <w:rsid w:val="000F7A90"/>
    <w:rsid w:val="001001E4"/>
    <w:rsid w:val="0010387B"/>
    <w:rsid w:val="00103DA8"/>
    <w:rsid w:val="00105844"/>
    <w:rsid w:val="00110A78"/>
    <w:rsid w:val="00115C13"/>
    <w:rsid w:val="0011670B"/>
    <w:rsid w:val="001245D1"/>
    <w:rsid w:val="00124C3A"/>
    <w:rsid w:val="0013628F"/>
    <w:rsid w:val="00145FA6"/>
    <w:rsid w:val="00152E0B"/>
    <w:rsid w:val="0015458F"/>
    <w:rsid w:val="00162790"/>
    <w:rsid w:val="00165233"/>
    <w:rsid w:val="0016610A"/>
    <w:rsid w:val="00170DED"/>
    <w:rsid w:val="00176F03"/>
    <w:rsid w:val="001775F7"/>
    <w:rsid w:val="0018384B"/>
    <w:rsid w:val="00185750"/>
    <w:rsid w:val="001946BA"/>
    <w:rsid w:val="001A5320"/>
    <w:rsid w:val="001B0D6B"/>
    <w:rsid w:val="001B44FC"/>
    <w:rsid w:val="001B47FC"/>
    <w:rsid w:val="001C3B16"/>
    <w:rsid w:val="001C7D74"/>
    <w:rsid w:val="001D056B"/>
    <w:rsid w:val="001D1C6A"/>
    <w:rsid w:val="001E2B46"/>
    <w:rsid w:val="001F6FD6"/>
    <w:rsid w:val="001F737F"/>
    <w:rsid w:val="00212B45"/>
    <w:rsid w:val="002136BF"/>
    <w:rsid w:val="00216BF9"/>
    <w:rsid w:val="002173CE"/>
    <w:rsid w:val="002226E1"/>
    <w:rsid w:val="00225EF7"/>
    <w:rsid w:val="0023173B"/>
    <w:rsid w:val="0023421A"/>
    <w:rsid w:val="002400D2"/>
    <w:rsid w:val="002446F3"/>
    <w:rsid w:val="002474C6"/>
    <w:rsid w:val="00250AEE"/>
    <w:rsid w:val="00255438"/>
    <w:rsid w:val="00262720"/>
    <w:rsid w:val="00263415"/>
    <w:rsid w:val="00263467"/>
    <w:rsid w:val="00270698"/>
    <w:rsid w:val="002723F6"/>
    <w:rsid w:val="00283D86"/>
    <w:rsid w:val="002866F7"/>
    <w:rsid w:val="00286F79"/>
    <w:rsid w:val="00290099"/>
    <w:rsid w:val="002A1016"/>
    <w:rsid w:val="002A2BEF"/>
    <w:rsid w:val="002A6BD0"/>
    <w:rsid w:val="002A6C48"/>
    <w:rsid w:val="002B03A4"/>
    <w:rsid w:val="002C4333"/>
    <w:rsid w:val="00300E73"/>
    <w:rsid w:val="00301B17"/>
    <w:rsid w:val="0030379A"/>
    <w:rsid w:val="003058AD"/>
    <w:rsid w:val="003114DA"/>
    <w:rsid w:val="00312F57"/>
    <w:rsid w:val="00320978"/>
    <w:rsid w:val="00320DB5"/>
    <w:rsid w:val="0032181F"/>
    <w:rsid w:val="00327988"/>
    <w:rsid w:val="00341E6D"/>
    <w:rsid w:val="00343237"/>
    <w:rsid w:val="00346669"/>
    <w:rsid w:val="003472E1"/>
    <w:rsid w:val="003570FA"/>
    <w:rsid w:val="00362518"/>
    <w:rsid w:val="003725D8"/>
    <w:rsid w:val="0037372A"/>
    <w:rsid w:val="00373C0F"/>
    <w:rsid w:val="00375FCC"/>
    <w:rsid w:val="00382904"/>
    <w:rsid w:val="00392D4F"/>
    <w:rsid w:val="003A03BF"/>
    <w:rsid w:val="003A4D15"/>
    <w:rsid w:val="003A4D56"/>
    <w:rsid w:val="003A6B4D"/>
    <w:rsid w:val="003A6D6E"/>
    <w:rsid w:val="003B1879"/>
    <w:rsid w:val="003B2A87"/>
    <w:rsid w:val="003B2EC3"/>
    <w:rsid w:val="003B39B2"/>
    <w:rsid w:val="003B47B9"/>
    <w:rsid w:val="003C1001"/>
    <w:rsid w:val="003C6FF2"/>
    <w:rsid w:val="003D0876"/>
    <w:rsid w:val="003D1B68"/>
    <w:rsid w:val="003F298A"/>
    <w:rsid w:val="003F5423"/>
    <w:rsid w:val="003F5E6D"/>
    <w:rsid w:val="003F5F85"/>
    <w:rsid w:val="003F6961"/>
    <w:rsid w:val="004039B1"/>
    <w:rsid w:val="00403B76"/>
    <w:rsid w:val="00420A0F"/>
    <w:rsid w:val="004217D2"/>
    <w:rsid w:val="0042240F"/>
    <w:rsid w:val="00426902"/>
    <w:rsid w:val="00430C05"/>
    <w:rsid w:val="004507F2"/>
    <w:rsid w:val="00467E6E"/>
    <w:rsid w:val="00470B91"/>
    <w:rsid w:val="00477186"/>
    <w:rsid w:val="00477200"/>
    <w:rsid w:val="00477C0C"/>
    <w:rsid w:val="00481301"/>
    <w:rsid w:val="0048519C"/>
    <w:rsid w:val="00485C6F"/>
    <w:rsid w:val="0049679F"/>
    <w:rsid w:val="004A5370"/>
    <w:rsid w:val="004A5F8C"/>
    <w:rsid w:val="004A6738"/>
    <w:rsid w:val="004B3EF4"/>
    <w:rsid w:val="004F2CF9"/>
    <w:rsid w:val="004F4EA4"/>
    <w:rsid w:val="004F6C08"/>
    <w:rsid w:val="00503CBA"/>
    <w:rsid w:val="00507E6F"/>
    <w:rsid w:val="00526CDC"/>
    <w:rsid w:val="005304C5"/>
    <w:rsid w:val="005348E2"/>
    <w:rsid w:val="005349C1"/>
    <w:rsid w:val="00537023"/>
    <w:rsid w:val="005470C0"/>
    <w:rsid w:val="00550C7A"/>
    <w:rsid w:val="005515B4"/>
    <w:rsid w:val="00551A43"/>
    <w:rsid w:val="00553E29"/>
    <w:rsid w:val="005656BD"/>
    <w:rsid w:val="00565B4F"/>
    <w:rsid w:val="00573486"/>
    <w:rsid w:val="005812B1"/>
    <w:rsid w:val="00586040"/>
    <w:rsid w:val="00592C53"/>
    <w:rsid w:val="00597C0B"/>
    <w:rsid w:val="005B0F3A"/>
    <w:rsid w:val="005B19B1"/>
    <w:rsid w:val="005D06DE"/>
    <w:rsid w:val="005D1DCF"/>
    <w:rsid w:val="005D3392"/>
    <w:rsid w:val="005E18C8"/>
    <w:rsid w:val="005E3699"/>
    <w:rsid w:val="005F2C58"/>
    <w:rsid w:val="00604E8B"/>
    <w:rsid w:val="00606EE4"/>
    <w:rsid w:val="006101CC"/>
    <w:rsid w:val="00620687"/>
    <w:rsid w:val="006239AB"/>
    <w:rsid w:val="00623ED1"/>
    <w:rsid w:val="006261F9"/>
    <w:rsid w:val="00636F53"/>
    <w:rsid w:val="00657417"/>
    <w:rsid w:val="0066019D"/>
    <w:rsid w:val="0066137F"/>
    <w:rsid w:val="00662EE4"/>
    <w:rsid w:val="00662EFA"/>
    <w:rsid w:val="00673214"/>
    <w:rsid w:val="00674A38"/>
    <w:rsid w:val="00682157"/>
    <w:rsid w:val="00691CA8"/>
    <w:rsid w:val="006A483D"/>
    <w:rsid w:val="006A4FB7"/>
    <w:rsid w:val="006A544F"/>
    <w:rsid w:val="006A5BC1"/>
    <w:rsid w:val="006A743C"/>
    <w:rsid w:val="006B1F3B"/>
    <w:rsid w:val="006B3BF2"/>
    <w:rsid w:val="006C0222"/>
    <w:rsid w:val="006C3AB4"/>
    <w:rsid w:val="006C5145"/>
    <w:rsid w:val="006D1208"/>
    <w:rsid w:val="006D16C5"/>
    <w:rsid w:val="006E04F4"/>
    <w:rsid w:val="006E73AA"/>
    <w:rsid w:val="006F2AB7"/>
    <w:rsid w:val="007004A4"/>
    <w:rsid w:val="00717998"/>
    <w:rsid w:val="007263D1"/>
    <w:rsid w:val="0073130D"/>
    <w:rsid w:val="007355A0"/>
    <w:rsid w:val="00740319"/>
    <w:rsid w:val="00743BEC"/>
    <w:rsid w:val="00744CF5"/>
    <w:rsid w:val="007473EF"/>
    <w:rsid w:val="00761AF7"/>
    <w:rsid w:val="00771B1D"/>
    <w:rsid w:val="00772400"/>
    <w:rsid w:val="0079309A"/>
    <w:rsid w:val="007931F5"/>
    <w:rsid w:val="007A013A"/>
    <w:rsid w:val="007A3A02"/>
    <w:rsid w:val="007A616F"/>
    <w:rsid w:val="007A7820"/>
    <w:rsid w:val="007B2F92"/>
    <w:rsid w:val="007B373F"/>
    <w:rsid w:val="007D07BA"/>
    <w:rsid w:val="007D0C01"/>
    <w:rsid w:val="007D3F12"/>
    <w:rsid w:val="007E7E8A"/>
    <w:rsid w:val="007F44C4"/>
    <w:rsid w:val="00806BB3"/>
    <w:rsid w:val="008139B6"/>
    <w:rsid w:val="008215D2"/>
    <w:rsid w:val="00824A7B"/>
    <w:rsid w:val="00831862"/>
    <w:rsid w:val="008330F9"/>
    <w:rsid w:val="00836F0E"/>
    <w:rsid w:val="00837FB6"/>
    <w:rsid w:val="0085199C"/>
    <w:rsid w:val="0085329C"/>
    <w:rsid w:val="00860BE5"/>
    <w:rsid w:val="008629D5"/>
    <w:rsid w:val="0086687C"/>
    <w:rsid w:val="00874555"/>
    <w:rsid w:val="008756EC"/>
    <w:rsid w:val="008865DC"/>
    <w:rsid w:val="008920EB"/>
    <w:rsid w:val="0089333D"/>
    <w:rsid w:val="00893489"/>
    <w:rsid w:val="00893FCC"/>
    <w:rsid w:val="00893FE0"/>
    <w:rsid w:val="008A118C"/>
    <w:rsid w:val="008A43B7"/>
    <w:rsid w:val="008B0090"/>
    <w:rsid w:val="008B076B"/>
    <w:rsid w:val="008B29B1"/>
    <w:rsid w:val="008B5BDD"/>
    <w:rsid w:val="008C2C5A"/>
    <w:rsid w:val="008C45BB"/>
    <w:rsid w:val="008C72F8"/>
    <w:rsid w:val="008D02CF"/>
    <w:rsid w:val="008D2921"/>
    <w:rsid w:val="008D359D"/>
    <w:rsid w:val="008E3170"/>
    <w:rsid w:val="008E3DEB"/>
    <w:rsid w:val="008F5A0C"/>
    <w:rsid w:val="00906C1D"/>
    <w:rsid w:val="00910B01"/>
    <w:rsid w:val="009134FB"/>
    <w:rsid w:val="00916027"/>
    <w:rsid w:val="00916654"/>
    <w:rsid w:val="00923FFF"/>
    <w:rsid w:val="009270C5"/>
    <w:rsid w:val="00944350"/>
    <w:rsid w:val="0095555F"/>
    <w:rsid w:val="0095565E"/>
    <w:rsid w:val="009604CE"/>
    <w:rsid w:val="0096089E"/>
    <w:rsid w:val="0096267C"/>
    <w:rsid w:val="009633A7"/>
    <w:rsid w:val="0096462A"/>
    <w:rsid w:val="00970474"/>
    <w:rsid w:val="00973FB2"/>
    <w:rsid w:val="00980E45"/>
    <w:rsid w:val="0099379B"/>
    <w:rsid w:val="009A05EC"/>
    <w:rsid w:val="009A3020"/>
    <w:rsid w:val="009B011E"/>
    <w:rsid w:val="009C66DB"/>
    <w:rsid w:val="009D1678"/>
    <w:rsid w:val="009D229E"/>
    <w:rsid w:val="009D3A31"/>
    <w:rsid w:val="009F1F36"/>
    <w:rsid w:val="009F5658"/>
    <w:rsid w:val="009F759A"/>
    <w:rsid w:val="00A06CD9"/>
    <w:rsid w:val="00A06DAB"/>
    <w:rsid w:val="00A22F90"/>
    <w:rsid w:val="00A24D3C"/>
    <w:rsid w:val="00A26641"/>
    <w:rsid w:val="00A26D92"/>
    <w:rsid w:val="00A37442"/>
    <w:rsid w:val="00A43C53"/>
    <w:rsid w:val="00A4408B"/>
    <w:rsid w:val="00A45100"/>
    <w:rsid w:val="00A46AAE"/>
    <w:rsid w:val="00A5090B"/>
    <w:rsid w:val="00A514F1"/>
    <w:rsid w:val="00A61639"/>
    <w:rsid w:val="00A6166A"/>
    <w:rsid w:val="00A75912"/>
    <w:rsid w:val="00A81308"/>
    <w:rsid w:val="00A84EAA"/>
    <w:rsid w:val="00A85DC0"/>
    <w:rsid w:val="00AA055D"/>
    <w:rsid w:val="00AA23EF"/>
    <w:rsid w:val="00AA707C"/>
    <w:rsid w:val="00AB1EDA"/>
    <w:rsid w:val="00AC625D"/>
    <w:rsid w:val="00AD1FD9"/>
    <w:rsid w:val="00AD2F39"/>
    <w:rsid w:val="00AD30B4"/>
    <w:rsid w:val="00AD3195"/>
    <w:rsid w:val="00AE12A5"/>
    <w:rsid w:val="00AE24F0"/>
    <w:rsid w:val="00AE4409"/>
    <w:rsid w:val="00B05220"/>
    <w:rsid w:val="00B06BA1"/>
    <w:rsid w:val="00B130AA"/>
    <w:rsid w:val="00B20B3B"/>
    <w:rsid w:val="00B3528A"/>
    <w:rsid w:val="00B4478E"/>
    <w:rsid w:val="00B47F26"/>
    <w:rsid w:val="00B51592"/>
    <w:rsid w:val="00B56171"/>
    <w:rsid w:val="00B6480F"/>
    <w:rsid w:val="00B71BAC"/>
    <w:rsid w:val="00B71D97"/>
    <w:rsid w:val="00B729D5"/>
    <w:rsid w:val="00B80F00"/>
    <w:rsid w:val="00B83F5C"/>
    <w:rsid w:val="00B85C55"/>
    <w:rsid w:val="00B90C36"/>
    <w:rsid w:val="00B9635B"/>
    <w:rsid w:val="00BB0674"/>
    <w:rsid w:val="00BB0930"/>
    <w:rsid w:val="00BB7B8A"/>
    <w:rsid w:val="00BC045F"/>
    <w:rsid w:val="00BC6CA0"/>
    <w:rsid w:val="00BD2205"/>
    <w:rsid w:val="00BD37E5"/>
    <w:rsid w:val="00BE3216"/>
    <w:rsid w:val="00BE3477"/>
    <w:rsid w:val="00BE5691"/>
    <w:rsid w:val="00C06CE6"/>
    <w:rsid w:val="00C426A6"/>
    <w:rsid w:val="00C43D5D"/>
    <w:rsid w:val="00C46B08"/>
    <w:rsid w:val="00C504A0"/>
    <w:rsid w:val="00C54AB7"/>
    <w:rsid w:val="00C6505C"/>
    <w:rsid w:val="00C756CC"/>
    <w:rsid w:val="00C76D84"/>
    <w:rsid w:val="00C80BAC"/>
    <w:rsid w:val="00C80EB8"/>
    <w:rsid w:val="00C810DE"/>
    <w:rsid w:val="00C83C79"/>
    <w:rsid w:val="00C8433B"/>
    <w:rsid w:val="00CA1039"/>
    <w:rsid w:val="00CA51EE"/>
    <w:rsid w:val="00CB4467"/>
    <w:rsid w:val="00CB5BFA"/>
    <w:rsid w:val="00CD2246"/>
    <w:rsid w:val="00CD604D"/>
    <w:rsid w:val="00CE048D"/>
    <w:rsid w:val="00CE2573"/>
    <w:rsid w:val="00CE45CA"/>
    <w:rsid w:val="00CE4FAF"/>
    <w:rsid w:val="00CF1186"/>
    <w:rsid w:val="00D00B08"/>
    <w:rsid w:val="00D06859"/>
    <w:rsid w:val="00D106AB"/>
    <w:rsid w:val="00D24212"/>
    <w:rsid w:val="00D303CC"/>
    <w:rsid w:val="00D33ABA"/>
    <w:rsid w:val="00D37209"/>
    <w:rsid w:val="00D45EBE"/>
    <w:rsid w:val="00D527FF"/>
    <w:rsid w:val="00D55BA4"/>
    <w:rsid w:val="00D56D1A"/>
    <w:rsid w:val="00D60549"/>
    <w:rsid w:val="00D60D68"/>
    <w:rsid w:val="00D624BF"/>
    <w:rsid w:val="00D73644"/>
    <w:rsid w:val="00D73C15"/>
    <w:rsid w:val="00D77A4C"/>
    <w:rsid w:val="00D91395"/>
    <w:rsid w:val="00D9263B"/>
    <w:rsid w:val="00DA2A1F"/>
    <w:rsid w:val="00DA3EE3"/>
    <w:rsid w:val="00DA56E9"/>
    <w:rsid w:val="00DA6AA4"/>
    <w:rsid w:val="00DA7BE3"/>
    <w:rsid w:val="00DB616F"/>
    <w:rsid w:val="00DC33C1"/>
    <w:rsid w:val="00DC3CCC"/>
    <w:rsid w:val="00DC431E"/>
    <w:rsid w:val="00DC6C90"/>
    <w:rsid w:val="00DE1088"/>
    <w:rsid w:val="00DE44F8"/>
    <w:rsid w:val="00DE7148"/>
    <w:rsid w:val="00E07338"/>
    <w:rsid w:val="00E17782"/>
    <w:rsid w:val="00E17F70"/>
    <w:rsid w:val="00E272B3"/>
    <w:rsid w:val="00E2793D"/>
    <w:rsid w:val="00E40072"/>
    <w:rsid w:val="00E423D3"/>
    <w:rsid w:val="00E423DF"/>
    <w:rsid w:val="00E52246"/>
    <w:rsid w:val="00E52835"/>
    <w:rsid w:val="00E532DE"/>
    <w:rsid w:val="00E57957"/>
    <w:rsid w:val="00E60BA7"/>
    <w:rsid w:val="00E74FA9"/>
    <w:rsid w:val="00E7535E"/>
    <w:rsid w:val="00E93E42"/>
    <w:rsid w:val="00E94C96"/>
    <w:rsid w:val="00EA22D5"/>
    <w:rsid w:val="00EA45A4"/>
    <w:rsid w:val="00EC7A78"/>
    <w:rsid w:val="00EE2096"/>
    <w:rsid w:val="00EE2D9D"/>
    <w:rsid w:val="00EE2FDD"/>
    <w:rsid w:val="00EE442F"/>
    <w:rsid w:val="00EE739C"/>
    <w:rsid w:val="00EF24B0"/>
    <w:rsid w:val="00EF3F24"/>
    <w:rsid w:val="00EF550F"/>
    <w:rsid w:val="00EF667E"/>
    <w:rsid w:val="00F00849"/>
    <w:rsid w:val="00F03091"/>
    <w:rsid w:val="00F03F06"/>
    <w:rsid w:val="00F1533F"/>
    <w:rsid w:val="00F21AD8"/>
    <w:rsid w:val="00F21B40"/>
    <w:rsid w:val="00F24E6D"/>
    <w:rsid w:val="00F33D96"/>
    <w:rsid w:val="00F36991"/>
    <w:rsid w:val="00F41A0C"/>
    <w:rsid w:val="00F42840"/>
    <w:rsid w:val="00F51315"/>
    <w:rsid w:val="00F6447E"/>
    <w:rsid w:val="00F67815"/>
    <w:rsid w:val="00F71750"/>
    <w:rsid w:val="00F73447"/>
    <w:rsid w:val="00F87CF0"/>
    <w:rsid w:val="00F87E96"/>
    <w:rsid w:val="00F92E33"/>
    <w:rsid w:val="00F960E6"/>
    <w:rsid w:val="00FA16F3"/>
    <w:rsid w:val="00FA17CA"/>
    <w:rsid w:val="00FA441D"/>
    <w:rsid w:val="00FB1ACF"/>
    <w:rsid w:val="00FB2FDE"/>
    <w:rsid w:val="00FB317D"/>
    <w:rsid w:val="00FC16DF"/>
    <w:rsid w:val="00FC3B60"/>
    <w:rsid w:val="00FC4822"/>
    <w:rsid w:val="00FD1519"/>
    <w:rsid w:val="00FD2D64"/>
    <w:rsid w:val="00FD647F"/>
    <w:rsid w:val="00FE7716"/>
    <w:rsid w:val="00FF2B74"/>
    <w:rsid w:val="00FF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23E6"/>
    <w:pPr>
      <w:keepNext/>
      <w:keepLines/>
      <w:spacing w:before="480" w:after="0"/>
      <w:outlineLvl w:val="0"/>
    </w:pPr>
    <w:rPr>
      <w:rFonts w:ascii="Cambria" w:eastAsia="Times New Roman" w:hAnsi="Cambria" w:cs="Times New Roman"/>
      <w:b/>
      <w:bCs/>
      <w:color w:val="365F91"/>
      <w:sz w:val="28"/>
      <w:szCs w:val="28"/>
      <w:lang w:eastAsia="en-US"/>
    </w:rPr>
  </w:style>
  <w:style w:type="paragraph" w:styleId="6">
    <w:name w:val="heading 6"/>
    <w:basedOn w:val="a"/>
    <w:next w:val="a"/>
    <w:link w:val="60"/>
    <w:semiHidden/>
    <w:unhideWhenUsed/>
    <w:qFormat/>
    <w:rsid w:val="00C80EB8"/>
    <w:pPr>
      <w:keepNext/>
      <w:spacing w:after="0" w:line="240" w:lineRule="auto"/>
      <w:outlineLvl w:val="5"/>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C80EB8"/>
    <w:pPr>
      <w:keepNext/>
      <w:spacing w:after="0" w:line="240" w:lineRule="auto"/>
      <w:jc w:val="center"/>
      <w:outlineLvl w:val="6"/>
    </w:pPr>
    <w:rPr>
      <w:rFonts w:ascii="Times New Roman" w:eastAsia="Times New Roman" w:hAnsi="Times New Roman" w:cs="Times New Roman"/>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C80EB8"/>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semiHidden/>
    <w:rsid w:val="00C80EB8"/>
    <w:rPr>
      <w:rFonts w:ascii="Times New Roman" w:eastAsia="Times New Roman" w:hAnsi="Times New Roman" w:cs="Times New Roman"/>
      <w:i/>
      <w:iCs/>
      <w:sz w:val="28"/>
      <w:szCs w:val="20"/>
      <w:lang w:val="uk-UA" w:eastAsia="ru-RU"/>
    </w:rPr>
  </w:style>
  <w:style w:type="paragraph" w:styleId="a3">
    <w:name w:val="Title"/>
    <w:basedOn w:val="a"/>
    <w:link w:val="a4"/>
    <w:qFormat/>
    <w:rsid w:val="00C80EB8"/>
    <w:pPr>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C80EB8"/>
    <w:rPr>
      <w:rFonts w:ascii="Times New Roman" w:eastAsia="Times New Roman" w:hAnsi="Times New Roman" w:cs="Times New Roman"/>
      <w:b/>
      <w:bCs/>
      <w:sz w:val="28"/>
      <w:szCs w:val="28"/>
      <w:lang w:val="uk-UA" w:eastAsia="ru-RU"/>
    </w:rPr>
  </w:style>
  <w:style w:type="paragraph" w:styleId="a5">
    <w:name w:val="Body Text"/>
    <w:basedOn w:val="a"/>
    <w:link w:val="a6"/>
    <w:unhideWhenUsed/>
    <w:rsid w:val="00C80EB8"/>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C80EB8"/>
    <w:rPr>
      <w:rFonts w:ascii="Times New Roman" w:eastAsia="Times New Roman" w:hAnsi="Times New Roman" w:cs="Times New Roman"/>
      <w:sz w:val="28"/>
      <w:szCs w:val="20"/>
      <w:lang w:val="uk-UA" w:eastAsia="ru-RU"/>
    </w:rPr>
  </w:style>
  <w:style w:type="paragraph" w:styleId="a7">
    <w:name w:val="Body Text Indent"/>
    <w:basedOn w:val="a"/>
    <w:link w:val="a8"/>
    <w:uiPriority w:val="99"/>
    <w:unhideWhenUsed/>
    <w:rsid w:val="000343F7"/>
    <w:pPr>
      <w:spacing w:after="120"/>
      <w:ind w:left="283"/>
    </w:pPr>
  </w:style>
  <w:style w:type="character" w:customStyle="1" w:styleId="a8">
    <w:name w:val="Основной текст с отступом Знак"/>
    <w:basedOn w:val="a0"/>
    <w:link w:val="a7"/>
    <w:uiPriority w:val="99"/>
    <w:rsid w:val="000343F7"/>
    <w:rPr>
      <w:rFonts w:eastAsiaTheme="minorEastAsia"/>
      <w:lang w:val="uk-UA" w:eastAsia="uk-UA"/>
    </w:rPr>
  </w:style>
  <w:style w:type="paragraph" w:styleId="a9">
    <w:name w:val="Balloon Text"/>
    <w:basedOn w:val="a"/>
    <w:link w:val="aa"/>
    <w:unhideWhenUsed/>
    <w:rsid w:val="003C6FF2"/>
    <w:pPr>
      <w:spacing w:after="0" w:line="240" w:lineRule="auto"/>
    </w:pPr>
    <w:rPr>
      <w:rFonts w:ascii="Tahoma" w:hAnsi="Tahoma" w:cs="Tahoma"/>
      <w:sz w:val="16"/>
      <w:szCs w:val="16"/>
    </w:rPr>
  </w:style>
  <w:style w:type="character" w:customStyle="1" w:styleId="aa">
    <w:name w:val="Текст выноски Знак"/>
    <w:basedOn w:val="a0"/>
    <w:link w:val="a9"/>
    <w:rsid w:val="003C6FF2"/>
    <w:rPr>
      <w:rFonts w:ascii="Tahoma" w:eastAsiaTheme="minorEastAsia" w:hAnsi="Tahoma" w:cs="Tahoma"/>
      <w:sz w:val="16"/>
      <w:szCs w:val="16"/>
      <w:lang w:val="uk-UA" w:eastAsia="uk-UA"/>
    </w:rPr>
  </w:style>
  <w:style w:type="paragraph" w:styleId="ab">
    <w:name w:val="List Paragraph"/>
    <w:basedOn w:val="a"/>
    <w:uiPriority w:val="34"/>
    <w:qFormat/>
    <w:rsid w:val="003A6D6E"/>
    <w:pPr>
      <w:ind w:left="720"/>
      <w:contextualSpacing/>
    </w:pPr>
  </w:style>
  <w:style w:type="table" w:styleId="ac">
    <w:name w:val="Table Grid"/>
    <w:basedOn w:val="a1"/>
    <w:uiPriority w:val="59"/>
    <w:rsid w:val="00E5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
    <w:name w:val="tc"/>
    <w:basedOn w:val="a"/>
    <w:rsid w:val="00244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F23E6"/>
    <w:rPr>
      <w:rFonts w:ascii="Cambria" w:eastAsia="Times New Roman" w:hAnsi="Cambria" w:cs="Times New Roman"/>
      <w:b/>
      <w:bCs/>
      <w:color w:val="365F91"/>
      <w:sz w:val="28"/>
      <w:szCs w:val="28"/>
    </w:rPr>
  </w:style>
  <w:style w:type="paragraph" w:styleId="ad">
    <w:name w:val="header"/>
    <w:basedOn w:val="a"/>
    <w:link w:val="ae"/>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e">
    <w:name w:val="Верхний колонтитул Знак"/>
    <w:basedOn w:val="a0"/>
    <w:link w:val="ad"/>
    <w:rsid w:val="000F23E6"/>
    <w:rPr>
      <w:rFonts w:ascii="Times New Roman" w:eastAsia="Times New Roman" w:hAnsi="Times New Roman" w:cs="Times New Roman"/>
      <w:sz w:val="28"/>
      <w:szCs w:val="20"/>
      <w:lang w:val="uk-UA" w:eastAsia="ru-RU"/>
    </w:rPr>
  </w:style>
  <w:style w:type="paragraph" w:styleId="af">
    <w:name w:val="footer"/>
    <w:basedOn w:val="a"/>
    <w:link w:val="af0"/>
    <w:uiPriority w:val="99"/>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f0">
    <w:name w:val="Нижний колонтитул Знак"/>
    <w:basedOn w:val="a0"/>
    <w:link w:val="af"/>
    <w:uiPriority w:val="99"/>
    <w:rsid w:val="000F23E6"/>
    <w:rPr>
      <w:rFonts w:ascii="Times New Roman" w:eastAsia="Times New Roman" w:hAnsi="Times New Roman" w:cs="Times New Roman"/>
      <w:sz w:val="28"/>
      <w:szCs w:val="20"/>
      <w:lang w:val="uk-UA" w:eastAsia="ru-RU"/>
    </w:rPr>
  </w:style>
  <w:style w:type="character" w:styleId="af1">
    <w:name w:val="Emphasis"/>
    <w:qFormat/>
    <w:rsid w:val="000F23E6"/>
    <w:rPr>
      <w:i/>
      <w:iCs/>
    </w:rPr>
  </w:style>
  <w:style w:type="paragraph" w:styleId="HTML">
    <w:name w:val="HTML Preformatted"/>
    <w:basedOn w:val="a"/>
    <w:link w:val="HTML0"/>
    <w:uiPriority w:val="99"/>
    <w:rsid w:val="000F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F23E6"/>
    <w:rPr>
      <w:rFonts w:ascii="Courier New" w:eastAsia="Times New Roman" w:hAnsi="Courier New" w:cs="Times New Roman"/>
      <w:sz w:val="20"/>
      <w:szCs w:val="20"/>
      <w:lang w:eastAsia="ru-RU"/>
    </w:rPr>
  </w:style>
  <w:style w:type="character" w:customStyle="1" w:styleId="apple-converted-space">
    <w:name w:val="apple-converted-space"/>
    <w:basedOn w:val="a0"/>
    <w:rsid w:val="009D1678"/>
  </w:style>
  <w:style w:type="paragraph" w:styleId="2">
    <w:name w:val="Body Text 2"/>
    <w:basedOn w:val="a"/>
    <w:link w:val="20"/>
    <w:uiPriority w:val="99"/>
    <w:unhideWhenUsed/>
    <w:rsid w:val="004F4EA4"/>
    <w:pPr>
      <w:spacing w:after="120" w:line="480" w:lineRule="auto"/>
    </w:pPr>
  </w:style>
  <w:style w:type="character" w:customStyle="1" w:styleId="20">
    <w:name w:val="Основной текст 2 Знак"/>
    <w:basedOn w:val="a0"/>
    <w:link w:val="2"/>
    <w:uiPriority w:val="99"/>
    <w:rsid w:val="004F4EA4"/>
    <w:rPr>
      <w:rFonts w:eastAsiaTheme="minorEastAsia"/>
      <w:lang w:val="uk-UA" w:eastAsia="uk-UA"/>
    </w:rPr>
  </w:style>
  <w:style w:type="paragraph" w:styleId="af2">
    <w:name w:val="List"/>
    <w:basedOn w:val="a5"/>
    <w:rsid w:val="004F4EA4"/>
    <w:pPr>
      <w:suppressAutoHyphens/>
      <w:jc w:val="both"/>
    </w:pPr>
    <w:rPr>
      <w:rFonts w:cs="Mangal"/>
      <w:lang w:eastAsia="zh-CN"/>
    </w:rPr>
  </w:style>
  <w:style w:type="paragraph" w:customStyle="1" w:styleId="21">
    <w:name w:val="Основной текст 21"/>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paragraph" w:customStyle="1" w:styleId="22">
    <w:name w:val="Основний текст 2"/>
    <w:basedOn w:val="a"/>
    <w:rsid w:val="004F4EA4"/>
    <w:pPr>
      <w:suppressAutoHyphens/>
      <w:spacing w:after="120" w:line="480" w:lineRule="auto"/>
    </w:pPr>
    <w:rPr>
      <w:rFonts w:ascii="Times New Roman" w:eastAsia="Calibri" w:hAnsi="Times New Roman" w:cs="Times New Roman"/>
      <w:sz w:val="28"/>
      <w:szCs w:val="20"/>
      <w:lang w:eastAsia="zh-CN"/>
    </w:rPr>
  </w:style>
  <w:style w:type="paragraph" w:customStyle="1" w:styleId="220">
    <w:name w:val="Основной текст 22"/>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character" w:customStyle="1" w:styleId="rvts37">
    <w:name w:val="rvts37"/>
    <w:basedOn w:val="a0"/>
    <w:rsid w:val="00286F79"/>
  </w:style>
  <w:style w:type="paragraph" w:customStyle="1" w:styleId="rvps2">
    <w:name w:val="rvps2"/>
    <w:basedOn w:val="a"/>
    <w:rsid w:val="00B20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B20B3B"/>
  </w:style>
  <w:style w:type="character" w:customStyle="1" w:styleId="rvts11">
    <w:name w:val="rvts11"/>
    <w:basedOn w:val="a0"/>
    <w:rsid w:val="00B20B3B"/>
  </w:style>
  <w:style w:type="character" w:styleId="af3">
    <w:name w:val="Hyperlink"/>
    <w:basedOn w:val="a0"/>
    <w:uiPriority w:val="99"/>
    <w:semiHidden/>
    <w:unhideWhenUsed/>
    <w:rsid w:val="00B20B3B"/>
    <w:rPr>
      <w:color w:val="0000FF"/>
      <w:u w:val="single"/>
    </w:rPr>
  </w:style>
  <w:style w:type="paragraph" w:customStyle="1" w:styleId="DefaultStyle">
    <w:name w:val="Default Style"/>
    <w:rsid w:val="008D2921"/>
    <w:pPr>
      <w:suppressAutoHyphens/>
      <w:spacing w:after="0" w:line="240" w:lineRule="auto"/>
    </w:pPr>
    <w:rPr>
      <w:rFonts w:ascii="Times New Roman" w:eastAsia="MS Mincho" w:hAnsi="Times New Roman" w:cs="Times New Roman"/>
      <w:color w:val="00000A"/>
      <w:sz w:val="24"/>
      <w:szCs w:val="24"/>
      <w:lang w:eastAsia="zh-CN"/>
    </w:rPr>
  </w:style>
  <w:style w:type="paragraph" w:styleId="af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5"/>
    <w:unhideWhenUsed/>
    <w:rsid w:val="008D2921"/>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uiPriority w:val="22"/>
    <w:qFormat/>
    <w:rsid w:val="008D2921"/>
    <w:rPr>
      <w:b/>
      <w:bCs/>
      <w:w w:val="100"/>
      <w:position w:val="-1"/>
      <w:effect w:val="none"/>
      <w:vertAlign w:val="baseline"/>
      <w:cs w:val="0"/>
      <w:em w:val="none"/>
    </w:rPr>
  </w:style>
  <w:style w:type="paragraph" w:styleId="af7">
    <w:name w:val="No Spacing"/>
    <w:uiPriority w:val="1"/>
    <w:qFormat/>
    <w:rsid w:val="009D3A31"/>
    <w:pPr>
      <w:spacing w:after="0" w:line="240" w:lineRule="auto"/>
    </w:pPr>
    <w:rPr>
      <w:rFonts w:ascii="Calibri" w:eastAsia="Times New Roman" w:hAnsi="Calibri" w:cs="Times New Roman"/>
      <w:lang w:val="uk-UA" w:eastAsia="en-US"/>
    </w:rPr>
  </w:style>
  <w:style w:type="character" w:customStyle="1" w:styleId="af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4"/>
    <w:locked/>
    <w:rsid w:val="00E2793D"/>
    <w:rPr>
      <w:rFonts w:ascii="Times New Roman" w:eastAsia="Times New Roman" w:hAnsi="Times New Roman" w:cs="Times New Roman"/>
      <w:sz w:val="24"/>
      <w:szCs w:val="24"/>
    </w:rPr>
  </w:style>
  <w:style w:type="paragraph" w:customStyle="1" w:styleId="Standard">
    <w:name w:val="Standard"/>
    <w:rsid w:val="00E2793D"/>
    <w:pPr>
      <w:suppressAutoHyphens/>
      <w:autoSpaceDN w:val="0"/>
      <w:spacing w:after="0" w:line="240" w:lineRule="auto"/>
      <w:textAlignment w:val="baseline"/>
    </w:pPr>
    <w:rPr>
      <w:rFonts w:ascii="Times New Roman" w:eastAsia="Times New Roman" w:hAnsi="Times New Roman" w:cs="Times New Roman"/>
      <w:kern w:val="3"/>
      <w:sz w:val="24"/>
      <w:szCs w:val="24"/>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23E6"/>
    <w:pPr>
      <w:keepNext/>
      <w:keepLines/>
      <w:spacing w:before="480" w:after="0"/>
      <w:outlineLvl w:val="0"/>
    </w:pPr>
    <w:rPr>
      <w:rFonts w:ascii="Cambria" w:eastAsia="Times New Roman" w:hAnsi="Cambria" w:cs="Times New Roman"/>
      <w:b/>
      <w:bCs/>
      <w:color w:val="365F91"/>
      <w:sz w:val="28"/>
      <w:szCs w:val="28"/>
      <w:lang w:eastAsia="en-US"/>
    </w:rPr>
  </w:style>
  <w:style w:type="paragraph" w:styleId="6">
    <w:name w:val="heading 6"/>
    <w:basedOn w:val="a"/>
    <w:next w:val="a"/>
    <w:link w:val="60"/>
    <w:semiHidden/>
    <w:unhideWhenUsed/>
    <w:qFormat/>
    <w:rsid w:val="00C80EB8"/>
    <w:pPr>
      <w:keepNext/>
      <w:spacing w:after="0" w:line="240" w:lineRule="auto"/>
      <w:outlineLvl w:val="5"/>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C80EB8"/>
    <w:pPr>
      <w:keepNext/>
      <w:spacing w:after="0" w:line="240" w:lineRule="auto"/>
      <w:jc w:val="center"/>
      <w:outlineLvl w:val="6"/>
    </w:pPr>
    <w:rPr>
      <w:rFonts w:ascii="Times New Roman" w:eastAsia="Times New Roman" w:hAnsi="Times New Roman" w:cs="Times New Roman"/>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C80EB8"/>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semiHidden/>
    <w:rsid w:val="00C80EB8"/>
    <w:rPr>
      <w:rFonts w:ascii="Times New Roman" w:eastAsia="Times New Roman" w:hAnsi="Times New Roman" w:cs="Times New Roman"/>
      <w:i/>
      <w:iCs/>
      <w:sz w:val="28"/>
      <w:szCs w:val="20"/>
      <w:lang w:val="uk-UA" w:eastAsia="ru-RU"/>
    </w:rPr>
  </w:style>
  <w:style w:type="paragraph" w:styleId="a3">
    <w:name w:val="Title"/>
    <w:basedOn w:val="a"/>
    <w:link w:val="a4"/>
    <w:qFormat/>
    <w:rsid w:val="00C80EB8"/>
    <w:pPr>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C80EB8"/>
    <w:rPr>
      <w:rFonts w:ascii="Times New Roman" w:eastAsia="Times New Roman" w:hAnsi="Times New Roman" w:cs="Times New Roman"/>
      <w:b/>
      <w:bCs/>
      <w:sz w:val="28"/>
      <w:szCs w:val="28"/>
      <w:lang w:val="uk-UA" w:eastAsia="ru-RU"/>
    </w:rPr>
  </w:style>
  <w:style w:type="paragraph" w:styleId="a5">
    <w:name w:val="Body Text"/>
    <w:basedOn w:val="a"/>
    <w:link w:val="a6"/>
    <w:unhideWhenUsed/>
    <w:rsid w:val="00C80EB8"/>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C80EB8"/>
    <w:rPr>
      <w:rFonts w:ascii="Times New Roman" w:eastAsia="Times New Roman" w:hAnsi="Times New Roman" w:cs="Times New Roman"/>
      <w:sz w:val="28"/>
      <w:szCs w:val="20"/>
      <w:lang w:val="uk-UA" w:eastAsia="ru-RU"/>
    </w:rPr>
  </w:style>
  <w:style w:type="paragraph" w:styleId="a7">
    <w:name w:val="Body Text Indent"/>
    <w:basedOn w:val="a"/>
    <w:link w:val="a8"/>
    <w:uiPriority w:val="99"/>
    <w:unhideWhenUsed/>
    <w:rsid w:val="000343F7"/>
    <w:pPr>
      <w:spacing w:after="120"/>
      <w:ind w:left="283"/>
    </w:pPr>
  </w:style>
  <w:style w:type="character" w:customStyle="1" w:styleId="a8">
    <w:name w:val="Основной текст с отступом Знак"/>
    <w:basedOn w:val="a0"/>
    <w:link w:val="a7"/>
    <w:uiPriority w:val="99"/>
    <w:rsid w:val="000343F7"/>
    <w:rPr>
      <w:rFonts w:eastAsiaTheme="minorEastAsia"/>
      <w:lang w:val="uk-UA" w:eastAsia="uk-UA"/>
    </w:rPr>
  </w:style>
  <w:style w:type="paragraph" w:styleId="a9">
    <w:name w:val="Balloon Text"/>
    <w:basedOn w:val="a"/>
    <w:link w:val="aa"/>
    <w:unhideWhenUsed/>
    <w:rsid w:val="003C6FF2"/>
    <w:pPr>
      <w:spacing w:after="0" w:line="240" w:lineRule="auto"/>
    </w:pPr>
    <w:rPr>
      <w:rFonts w:ascii="Tahoma" w:hAnsi="Tahoma" w:cs="Tahoma"/>
      <w:sz w:val="16"/>
      <w:szCs w:val="16"/>
    </w:rPr>
  </w:style>
  <w:style w:type="character" w:customStyle="1" w:styleId="aa">
    <w:name w:val="Текст выноски Знак"/>
    <w:basedOn w:val="a0"/>
    <w:link w:val="a9"/>
    <w:rsid w:val="003C6FF2"/>
    <w:rPr>
      <w:rFonts w:ascii="Tahoma" w:eastAsiaTheme="minorEastAsia" w:hAnsi="Tahoma" w:cs="Tahoma"/>
      <w:sz w:val="16"/>
      <w:szCs w:val="16"/>
      <w:lang w:val="uk-UA" w:eastAsia="uk-UA"/>
    </w:rPr>
  </w:style>
  <w:style w:type="paragraph" w:styleId="ab">
    <w:name w:val="List Paragraph"/>
    <w:basedOn w:val="a"/>
    <w:uiPriority w:val="34"/>
    <w:qFormat/>
    <w:rsid w:val="003A6D6E"/>
    <w:pPr>
      <w:ind w:left="720"/>
      <w:contextualSpacing/>
    </w:pPr>
  </w:style>
  <w:style w:type="table" w:styleId="ac">
    <w:name w:val="Table Grid"/>
    <w:basedOn w:val="a1"/>
    <w:uiPriority w:val="59"/>
    <w:rsid w:val="00E5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
    <w:name w:val="tc"/>
    <w:basedOn w:val="a"/>
    <w:rsid w:val="00244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F23E6"/>
    <w:rPr>
      <w:rFonts w:ascii="Cambria" w:eastAsia="Times New Roman" w:hAnsi="Cambria" w:cs="Times New Roman"/>
      <w:b/>
      <w:bCs/>
      <w:color w:val="365F91"/>
      <w:sz w:val="28"/>
      <w:szCs w:val="28"/>
    </w:rPr>
  </w:style>
  <w:style w:type="paragraph" w:styleId="ad">
    <w:name w:val="header"/>
    <w:basedOn w:val="a"/>
    <w:link w:val="ae"/>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e">
    <w:name w:val="Верхний колонтитул Знак"/>
    <w:basedOn w:val="a0"/>
    <w:link w:val="ad"/>
    <w:rsid w:val="000F23E6"/>
    <w:rPr>
      <w:rFonts w:ascii="Times New Roman" w:eastAsia="Times New Roman" w:hAnsi="Times New Roman" w:cs="Times New Roman"/>
      <w:sz w:val="28"/>
      <w:szCs w:val="20"/>
      <w:lang w:val="uk-UA" w:eastAsia="ru-RU"/>
    </w:rPr>
  </w:style>
  <w:style w:type="paragraph" w:styleId="af">
    <w:name w:val="footer"/>
    <w:basedOn w:val="a"/>
    <w:link w:val="af0"/>
    <w:uiPriority w:val="99"/>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f0">
    <w:name w:val="Нижний колонтитул Знак"/>
    <w:basedOn w:val="a0"/>
    <w:link w:val="af"/>
    <w:uiPriority w:val="99"/>
    <w:rsid w:val="000F23E6"/>
    <w:rPr>
      <w:rFonts w:ascii="Times New Roman" w:eastAsia="Times New Roman" w:hAnsi="Times New Roman" w:cs="Times New Roman"/>
      <w:sz w:val="28"/>
      <w:szCs w:val="20"/>
      <w:lang w:val="uk-UA" w:eastAsia="ru-RU"/>
    </w:rPr>
  </w:style>
  <w:style w:type="character" w:styleId="af1">
    <w:name w:val="Emphasis"/>
    <w:qFormat/>
    <w:rsid w:val="000F23E6"/>
    <w:rPr>
      <w:i/>
      <w:iCs/>
    </w:rPr>
  </w:style>
  <w:style w:type="paragraph" w:styleId="HTML">
    <w:name w:val="HTML Preformatted"/>
    <w:basedOn w:val="a"/>
    <w:link w:val="HTML0"/>
    <w:uiPriority w:val="99"/>
    <w:rsid w:val="000F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F23E6"/>
    <w:rPr>
      <w:rFonts w:ascii="Courier New" w:eastAsia="Times New Roman" w:hAnsi="Courier New" w:cs="Times New Roman"/>
      <w:sz w:val="20"/>
      <w:szCs w:val="20"/>
      <w:lang w:eastAsia="ru-RU"/>
    </w:rPr>
  </w:style>
  <w:style w:type="character" w:customStyle="1" w:styleId="apple-converted-space">
    <w:name w:val="apple-converted-space"/>
    <w:basedOn w:val="a0"/>
    <w:rsid w:val="009D1678"/>
  </w:style>
  <w:style w:type="paragraph" w:styleId="2">
    <w:name w:val="Body Text 2"/>
    <w:basedOn w:val="a"/>
    <w:link w:val="20"/>
    <w:uiPriority w:val="99"/>
    <w:unhideWhenUsed/>
    <w:rsid w:val="004F4EA4"/>
    <w:pPr>
      <w:spacing w:after="120" w:line="480" w:lineRule="auto"/>
    </w:pPr>
  </w:style>
  <w:style w:type="character" w:customStyle="1" w:styleId="20">
    <w:name w:val="Основной текст 2 Знак"/>
    <w:basedOn w:val="a0"/>
    <w:link w:val="2"/>
    <w:uiPriority w:val="99"/>
    <w:rsid w:val="004F4EA4"/>
    <w:rPr>
      <w:rFonts w:eastAsiaTheme="minorEastAsia"/>
      <w:lang w:val="uk-UA" w:eastAsia="uk-UA"/>
    </w:rPr>
  </w:style>
  <w:style w:type="paragraph" w:styleId="af2">
    <w:name w:val="List"/>
    <w:basedOn w:val="a5"/>
    <w:rsid w:val="004F4EA4"/>
    <w:pPr>
      <w:suppressAutoHyphens/>
      <w:jc w:val="both"/>
    </w:pPr>
    <w:rPr>
      <w:rFonts w:cs="Mangal"/>
      <w:lang w:eastAsia="zh-CN"/>
    </w:rPr>
  </w:style>
  <w:style w:type="paragraph" w:customStyle="1" w:styleId="21">
    <w:name w:val="Основной текст 21"/>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paragraph" w:customStyle="1" w:styleId="22">
    <w:name w:val="Основний текст 2"/>
    <w:basedOn w:val="a"/>
    <w:rsid w:val="004F4EA4"/>
    <w:pPr>
      <w:suppressAutoHyphens/>
      <w:spacing w:after="120" w:line="480" w:lineRule="auto"/>
    </w:pPr>
    <w:rPr>
      <w:rFonts w:ascii="Times New Roman" w:eastAsia="Calibri" w:hAnsi="Times New Roman" w:cs="Times New Roman"/>
      <w:sz w:val="28"/>
      <w:szCs w:val="20"/>
      <w:lang w:eastAsia="zh-CN"/>
    </w:rPr>
  </w:style>
  <w:style w:type="paragraph" w:customStyle="1" w:styleId="220">
    <w:name w:val="Основной текст 22"/>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character" w:customStyle="1" w:styleId="rvts37">
    <w:name w:val="rvts37"/>
    <w:basedOn w:val="a0"/>
    <w:rsid w:val="00286F79"/>
  </w:style>
  <w:style w:type="paragraph" w:customStyle="1" w:styleId="rvps2">
    <w:name w:val="rvps2"/>
    <w:basedOn w:val="a"/>
    <w:rsid w:val="00B20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B20B3B"/>
  </w:style>
  <w:style w:type="character" w:customStyle="1" w:styleId="rvts11">
    <w:name w:val="rvts11"/>
    <w:basedOn w:val="a0"/>
    <w:rsid w:val="00B20B3B"/>
  </w:style>
  <w:style w:type="character" w:styleId="af3">
    <w:name w:val="Hyperlink"/>
    <w:basedOn w:val="a0"/>
    <w:uiPriority w:val="99"/>
    <w:semiHidden/>
    <w:unhideWhenUsed/>
    <w:rsid w:val="00B20B3B"/>
    <w:rPr>
      <w:color w:val="0000FF"/>
      <w:u w:val="single"/>
    </w:rPr>
  </w:style>
  <w:style w:type="paragraph" w:customStyle="1" w:styleId="DefaultStyle">
    <w:name w:val="Default Style"/>
    <w:rsid w:val="008D2921"/>
    <w:pPr>
      <w:suppressAutoHyphens/>
      <w:spacing w:after="0" w:line="240" w:lineRule="auto"/>
    </w:pPr>
    <w:rPr>
      <w:rFonts w:ascii="Times New Roman" w:eastAsia="MS Mincho" w:hAnsi="Times New Roman" w:cs="Times New Roman"/>
      <w:color w:val="00000A"/>
      <w:sz w:val="24"/>
      <w:szCs w:val="24"/>
      <w:lang w:eastAsia="zh-CN"/>
    </w:rPr>
  </w:style>
  <w:style w:type="paragraph" w:styleId="af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5"/>
    <w:unhideWhenUsed/>
    <w:rsid w:val="008D2921"/>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uiPriority w:val="22"/>
    <w:qFormat/>
    <w:rsid w:val="008D2921"/>
    <w:rPr>
      <w:b/>
      <w:bCs/>
      <w:w w:val="100"/>
      <w:position w:val="-1"/>
      <w:effect w:val="none"/>
      <w:vertAlign w:val="baseline"/>
      <w:cs w:val="0"/>
      <w:em w:val="none"/>
    </w:rPr>
  </w:style>
  <w:style w:type="paragraph" w:styleId="af7">
    <w:name w:val="No Spacing"/>
    <w:uiPriority w:val="1"/>
    <w:qFormat/>
    <w:rsid w:val="009D3A31"/>
    <w:pPr>
      <w:spacing w:after="0" w:line="240" w:lineRule="auto"/>
    </w:pPr>
    <w:rPr>
      <w:rFonts w:ascii="Calibri" w:eastAsia="Times New Roman" w:hAnsi="Calibri" w:cs="Times New Roman"/>
      <w:lang w:val="uk-UA" w:eastAsia="en-US"/>
    </w:rPr>
  </w:style>
  <w:style w:type="character" w:customStyle="1" w:styleId="af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4"/>
    <w:locked/>
    <w:rsid w:val="00E2793D"/>
    <w:rPr>
      <w:rFonts w:ascii="Times New Roman" w:eastAsia="Times New Roman" w:hAnsi="Times New Roman" w:cs="Times New Roman"/>
      <w:sz w:val="24"/>
      <w:szCs w:val="24"/>
    </w:rPr>
  </w:style>
  <w:style w:type="paragraph" w:customStyle="1" w:styleId="Standard">
    <w:name w:val="Standard"/>
    <w:rsid w:val="00E2793D"/>
    <w:pPr>
      <w:suppressAutoHyphens/>
      <w:autoSpaceDN w:val="0"/>
      <w:spacing w:after="0" w:line="240" w:lineRule="auto"/>
      <w:textAlignment w:val="baseline"/>
    </w:pPr>
    <w:rPr>
      <w:rFonts w:ascii="Times New Roman" w:eastAsia="Times New Roman" w:hAnsi="Times New Roman" w:cs="Times New Roman"/>
      <w:kern w:val="3"/>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1147">
      <w:bodyDiv w:val="1"/>
      <w:marLeft w:val="0"/>
      <w:marRight w:val="0"/>
      <w:marTop w:val="0"/>
      <w:marBottom w:val="0"/>
      <w:divBdr>
        <w:top w:val="none" w:sz="0" w:space="0" w:color="auto"/>
        <w:left w:val="none" w:sz="0" w:space="0" w:color="auto"/>
        <w:bottom w:val="none" w:sz="0" w:space="0" w:color="auto"/>
        <w:right w:val="none" w:sz="0" w:space="0" w:color="auto"/>
      </w:divBdr>
    </w:div>
    <w:div w:id="113718982">
      <w:bodyDiv w:val="1"/>
      <w:marLeft w:val="0"/>
      <w:marRight w:val="0"/>
      <w:marTop w:val="0"/>
      <w:marBottom w:val="0"/>
      <w:divBdr>
        <w:top w:val="none" w:sz="0" w:space="0" w:color="auto"/>
        <w:left w:val="none" w:sz="0" w:space="0" w:color="auto"/>
        <w:bottom w:val="none" w:sz="0" w:space="0" w:color="auto"/>
        <w:right w:val="none" w:sz="0" w:space="0" w:color="auto"/>
      </w:divBdr>
    </w:div>
    <w:div w:id="248780787">
      <w:bodyDiv w:val="1"/>
      <w:marLeft w:val="0"/>
      <w:marRight w:val="0"/>
      <w:marTop w:val="0"/>
      <w:marBottom w:val="0"/>
      <w:divBdr>
        <w:top w:val="none" w:sz="0" w:space="0" w:color="auto"/>
        <w:left w:val="none" w:sz="0" w:space="0" w:color="auto"/>
        <w:bottom w:val="none" w:sz="0" w:space="0" w:color="auto"/>
        <w:right w:val="none" w:sz="0" w:space="0" w:color="auto"/>
      </w:divBdr>
    </w:div>
    <w:div w:id="656307298">
      <w:bodyDiv w:val="1"/>
      <w:marLeft w:val="0"/>
      <w:marRight w:val="0"/>
      <w:marTop w:val="0"/>
      <w:marBottom w:val="0"/>
      <w:divBdr>
        <w:top w:val="none" w:sz="0" w:space="0" w:color="auto"/>
        <w:left w:val="none" w:sz="0" w:space="0" w:color="auto"/>
        <w:bottom w:val="none" w:sz="0" w:space="0" w:color="auto"/>
        <w:right w:val="none" w:sz="0" w:space="0" w:color="auto"/>
      </w:divBdr>
    </w:div>
    <w:div w:id="888348434">
      <w:bodyDiv w:val="1"/>
      <w:marLeft w:val="0"/>
      <w:marRight w:val="0"/>
      <w:marTop w:val="0"/>
      <w:marBottom w:val="0"/>
      <w:divBdr>
        <w:top w:val="none" w:sz="0" w:space="0" w:color="auto"/>
        <w:left w:val="none" w:sz="0" w:space="0" w:color="auto"/>
        <w:bottom w:val="none" w:sz="0" w:space="0" w:color="auto"/>
        <w:right w:val="none" w:sz="0" w:space="0" w:color="auto"/>
      </w:divBdr>
    </w:div>
    <w:div w:id="953098762">
      <w:bodyDiv w:val="1"/>
      <w:marLeft w:val="0"/>
      <w:marRight w:val="0"/>
      <w:marTop w:val="0"/>
      <w:marBottom w:val="0"/>
      <w:divBdr>
        <w:top w:val="none" w:sz="0" w:space="0" w:color="auto"/>
        <w:left w:val="none" w:sz="0" w:space="0" w:color="auto"/>
        <w:bottom w:val="none" w:sz="0" w:space="0" w:color="auto"/>
        <w:right w:val="none" w:sz="0" w:space="0" w:color="auto"/>
      </w:divBdr>
    </w:div>
    <w:div w:id="997654768">
      <w:bodyDiv w:val="1"/>
      <w:marLeft w:val="0"/>
      <w:marRight w:val="0"/>
      <w:marTop w:val="0"/>
      <w:marBottom w:val="0"/>
      <w:divBdr>
        <w:top w:val="none" w:sz="0" w:space="0" w:color="auto"/>
        <w:left w:val="none" w:sz="0" w:space="0" w:color="auto"/>
        <w:bottom w:val="none" w:sz="0" w:space="0" w:color="auto"/>
        <w:right w:val="none" w:sz="0" w:space="0" w:color="auto"/>
      </w:divBdr>
    </w:div>
    <w:div w:id="1045789096">
      <w:bodyDiv w:val="1"/>
      <w:marLeft w:val="0"/>
      <w:marRight w:val="0"/>
      <w:marTop w:val="0"/>
      <w:marBottom w:val="0"/>
      <w:divBdr>
        <w:top w:val="none" w:sz="0" w:space="0" w:color="auto"/>
        <w:left w:val="none" w:sz="0" w:space="0" w:color="auto"/>
        <w:bottom w:val="none" w:sz="0" w:space="0" w:color="auto"/>
        <w:right w:val="none" w:sz="0" w:space="0" w:color="auto"/>
      </w:divBdr>
    </w:div>
    <w:div w:id="1068384938">
      <w:bodyDiv w:val="1"/>
      <w:marLeft w:val="0"/>
      <w:marRight w:val="0"/>
      <w:marTop w:val="0"/>
      <w:marBottom w:val="0"/>
      <w:divBdr>
        <w:top w:val="none" w:sz="0" w:space="0" w:color="auto"/>
        <w:left w:val="none" w:sz="0" w:space="0" w:color="auto"/>
        <w:bottom w:val="none" w:sz="0" w:space="0" w:color="auto"/>
        <w:right w:val="none" w:sz="0" w:space="0" w:color="auto"/>
      </w:divBdr>
    </w:div>
    <w:div w:id="1130511721">
      <w:bodyDiv w:val="1"/>
      <w:marLeft w:val="0"/>
      <w:marRight w:val="0"/>
      <w:marTop w:val="0"/>
      <w:marBottom w:val="0"/>
      <w:divBdr>
        <w:top w:val="none" w:sz="0" w:space="0" w:color="auto"/>
        <w:left w:val="none" w:sz="0" w:space="0" w:color="auto"/>
        <w:bottom w:val="none" w:sz="0" w:space="0" w:color="auto"/>
        <w:right w:val="none" w:sz="0" w:space="0" w:color="auto"/>
      </w:divBdr>
    </w:div>
    <w:div w:id="1446387718">
      <w:bodyDiv w:val="1"/>
      <w:marLeft w:val="0"/>
      <w:marRight w:val="0"/>
      <w:marTop w:val="0"/>
      <w:marBottom w:val="0"/>
      <w:divBdr>
        <w:top w:val="none" w:sz="0" w:space="0" w:color="auto"/>
        <w:left w:val="none" w:sz="0" w:space="0" w:color="auto"/>
        <w:bottom w:val="none" w:sz="0" w:space="0" w:color="auto"/>
        <w:right w:val="none" w:sz="0" w:space="0" w:color="auto"/>
      </w:divBdr>
    </w:div>
    <w:div w:id="21362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AFC13-5251-4AA2-BCAA-61296436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Pages>
  <Words>4911</Words>
  <Characters>27994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26</cp:revision>
  <cp:lastPrinted>2025-03-24T11:52:00Z</cp:lastPrinted>
  <dcterms:created xsi:type="dcterms:W3CDTF">2024-12-27T09:17:00Z</dcterms:created>
  <dcterms:modified xsi:type="dcterms:W3CDTF">2025-03-24T15:05:00Z</dcterms:modified>
</cp:coreProperties>
</file>